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3AEA6C" w14:textId="77777777" w:rsidR="005B7620" w:rsidRPr="009E7E12" w:rsidRDefault="00D30280" w:rsidP="00D30280">
      <w:pPr>
        <w:jc w:val="center"/>
        <w:rPr>
          <w:rFonts w:asciiTheme="minorEastAsia" w:eastAsiaTheme="minorEastAsia" w:hAnsiTheme="minorEastAsia"/>
          <w:sz w:val="21"/>
          <w:szCs w:val="21"/>
        </w:rPr>
      </w:pPr>
      <w:r w:rsidRPr="009E7E12">
        <w:rPr>
          <w:rFonts w:asciiTheme="minorEastAsia" w:eastAsiaTheme="minorEastAsia" w:hAnsiTheme="minorEastAsia"/>
          <w:sz w:val="21"/>
          <w:szCs w:val="21"/>
        </w:rPr>
        <w:t>２０１９年度　理事長所信（案）</w:t>
      </w:r>
    </w:p>
    <w:p w14:paraId="493FF066" w14:textId="77777777" w:rsidR="00D30280" w:rsidRPr="009E7E12" w:rsidRDefault="00D30280" w:rsidP="00D30280">
      <w:pPr>
        <w:jc w:val="right"/>
        <w:rPr>
          <w:rFonts w:asciiTheme="minorEastAsia" w:eastAsiaTheme="minorEastAsia" w:hAnsiTheme="minorEastAsia"/>
          <w:sz w:val="21"/>
          <w:szCs w:val="21"/>
        </w:rPr>
      </w:pPr>
      <w:r w:rsidRPr="009E7E12">
        <w:rPr>
          <w:rFonts w:asciiTheme="minorEastAsia" w:eastAsiaTheme="minorEastAsia" w:hAnsiTheme="minorEastAsia" w:hint="eastAsia"/>
          <w:sz w:val="21"/>
          <w:szCs w:val="21"/>
        </w:rPr>
        <w:t>理事長　藏元　国明</w:t>
      </w:r>
    </w:p>
    <w:p w14:paraId="34F6579D" w14:textId="77777777" w:rsidR="00D30280" w:rsidRPr="009E7E12" w:rsidRDefault="00D30280" w:rsidP="00D30280">
      <w:pPr>
        <w:rPr>
          <w:rFonts w:asciiTheme="minorEastAsia" w:eastAsiaTheme="minorEastAsia" w:hAnsiTheme="minorEastAsia"/>
          <w:sz w:val="21"/>
          <w:szCs w:val="21"/>
        </w:rPr>
      </w:pPr>
    </w:p>
    <w:p w14:paraId="698C04B7" w14:textId="77777777" w:rsidR="00D30280" w:rsidRPr="009E7E12" w:rsidRDefault="00D30280" w:rsidP="00D30280">
      <w:pPr>
        <w:rPr>
          <w:rFonts w:asciiTheme="minorEastAsia" w:eastAsiaTheme="minorEastAsia" w:hAnsiTheme="minorEastAsia"/>
          <w:sz w:val="21"/>
          <w:szCs w:val="21"/>
        </w:rPr>
      </w:pPr>
      <w:r w:rsidRPr="009E7E12">
        <w:rPr>
          <w:rFonts w:asciiTheme="minorEastAsia" w:eastAsiaTheme="minorEastAsia" w:hAnsiTheme="minorEastAsia" w:hint="eastAsia"/>
          <w:sz w:val="21"/>
          <w:szCs w:val="21"/>
        </w:rPr>
        <w:t>２０１９年度スローガン</w:t>
      </w:r>
    </w:p>
    <w:p w14:paraId="3B9DC2C9" w14:textId="77777777" w:rsidR="00D30280" w:rsidRPr="009E7E12" w:rsidRDefault="00D30280" w:rsidP="00D30280">
      <w:pPr>
        <w:rPr>
          <w:rFonts w:asciiTheme="minorEastAsia" w:eastAsiaTheme="minorEastAsia" w:hAnsiTheme="minorEastAsia"/>
          <w:sz w:val="21"/>
          <w:szCs w:val="21"/>
        </w:rPr>
      </w:pPr>
      <w:r w:rsidRPr="009E7E12">
        <w:rPr>
          <w:rFonts w:asciiTheme="minorEastAsia" w:eastAsiaTheme="minorEastAsia" w:hAnsiTheme="minorEastAsia" w:hint="eastAsia"/>
          <w:sz w:val="21"/>
          <w:szCs w:val="21"/>
        </w:rPr>
        <w:t>「率先垂範」</w:t>
      </w:r>
    </w:p>
    <w:p w14:paraId="2A3EBEFC" w14:textId="168145E2" w:rsidR="000E49C7" w:rsidRPr="009E7E12" w:rsidRDefault="00D30280" w:rsidP="00D30280">
      <w:pPr>
        <w:rPr>
          <w:rFonts w:asciiTheme="minorEastAsia" w:eastAsiaTheme="minorEastAsia" w:hAnsiTheme="minorEastAsia"/>
          <w:sz w:val="21"/>
          <w:szCs w:val="21"/>
        </w:rPr>
      </w:pPr>
      <w:r w:rsidRPr="009E7E12">
        <w:rPr>
          <w:rFonts w:asciiTheme="minorEastAsia" w:eastAsiaTheme="minorEastAsia" w:hAnsiTheme="minorEastAsia" w:hint="eastAsia"/>
          <w:sz w:val="21"/>
          <w:szCs w:val="21"/>
        </w:rPr>
        <w:t>～</w:t>
      </w:r>
      <w:r w:rsidR="00B52C8D" w:rsidRPr="009E7E12">
        <w:rPr>
          <w:rFonts w:asciiTheme="minorEastAsia" w:eastAsiaTheme="minorEastAsia" w:hAnsiTheme="minorEastAsia" w:hint="eastAsia"/>
          <w:sz w:val="21"/>
          <w:szCs w:val="21"/>
        </w:rPr>
        <w:t>自己</w:t>
      </w:r>
      <w:r w:rsidRPr="009E7E12">
        <w:rPr>
          <w:rFonts w:asciiTheme="minorEastAsia" w:eastAsiaTheme="minorEastAsia" w:hAnsiTheme="minorEastAsia" w:hint="eastAsia"/>
          <w:sz w:val="21"/>
          <w:szCs w:val="21"/>
        </w:rPr>
        <w:t>の行動が　未来を</w:t>
      </w:r>
      <w:r w:rsidR="00550D13" w:rsidRPr="009E7E12">
        <w:rPr>
          <w:rFonts w:asciiTheme="minorEastAsia" w:eastAsiaTheme="minorEastAsia" w:hAnsiTheme="minorEastAsia" w:hint="eastAsia"/>
          <w:sz w:val="21"/>
          <w:szCs w:val="21"/>
        </w:rPr>
        <w:t>創る</w:t>
      </w:r>
      <w:r w:rsidRPr="009E7E12">
        <w:rPr>
          <w:rFonts w:asciiTheme="minorEastAsia" w:eastAsiaTheme="minorEastAsia" w:hAnsiTheme="minorEastAsia" w:hint="eastAsia"/>
          <w:sz w:val="21"/>
          <w:szCs w:val="21"/>
        </w:rPr>
        <w:t>～</w:t>
      </w:r>
    </w:p>
    <w:p w14:paraId="17350636" w14:textId="5CB8684A" w:rsidR="00BD2C70" w:rsidRPr="009E7E12" w:rsidRDefault="00255F6C" w:rsidP="008F6EC5">
      <w:pPr>
        <w:rPr>
          <w:rFonts w:asciiTheme="minorEastAsia" w:eastAsiaTheme="minorEastAsia" w:hAnsiTheme="minorEastAsia"/>
          <w:sz w:val="21"/>
          <w:szCs w:val="21"/>
        </w:rPr>
      </w:pPr>
      <w:r w:rsidRPr="009E7E12">
        <w:rPr>
          <w:rFonts w:asciiTheme="minorEastAsia" w:eastAsiaTheme="minorEastAsia" w:hAnsiTheme="minorEastAsia" w:hint="eastAsia"/>
          <w:sz w:val="21"/>
          <w:szCs w:val="21"/>
        </w:rPr>
        <w:t xml:space="preserve">　</w:t>
      </w:r>
    </w:p>
    <w:p w14:paraId="5D7D0E85" w14:textId="77DED2CF" w:rsidR="008836EA" w:rsidRPr="009E7E12" w:rsidRDefault="00BD2C70" w:rsidP="00D30280">
      <w:pPr>
        <w:rPr>
          <w:rFonts w:asciiTheme="minorEastAsia" w:eastAsiaTheme="minorEastAsia" w:hAnsiTheme="minorEastAsia"/>
          <w:sz w:val="21"/>
          <w:szCs w:val="21"/>
        </w:rPr>
      </w:pPr>
      <w:r w:rsidRPr="009E7E12">
        <w:rPr>
          <w:rFonts w:asciiTheme="minorEastAsia" w:eastAsiaTheme="minorEastAsia" w:hAnsiTheme="minorEastAsia" w:hint="eastAsia"/>
          <w:sz w:val="21"/>
          <w:szCs w:val="21"/>
        </w:rPr>
        <w:t>＜はじめに＞</w:t>
      </w:r>
    </w:p>
    <w:p w14:paraId="07FF747D" w14:textId="488D5D68" w:rsidR="004F1A73" w:rsidRPr="009E7E12" w:rsidRDefault="004F1A73" w:rsidP="004F1A73">
      <w:pPr>
        <w:ind w:firstLineChars="100" w:firstLine="210"/>
        <w:rPr>
          <w:rFonts w:asciiTheme="minorEastAsia" w:eastAsiaTheme="minorEastAsia" w:hAnsiTheme="minorEastAsia"/>
          <w:color w:val="0000CC"/>
          <w:sz w:val="21"/>
          <w:szCs w:val="21"/>
        </w:rPr>
      </w:pPr>
      <w:r w:rsidRPr="009E7E12">
        <w:rPr>
          <w:rFonts w:asciiTheme="minorEastAsia" w:eastAsiaTheme="minorEastAsia" w:hAnsiTheme="minorEastAsia" w:hint="eastAsia"/>
          <w:color w:val="0000CC"/>
          <w:sz w:val="21"/>
          <w:szCs w:val="21"/>
        </w:rPr>
        <w:t>霧島青年会議所（霧島ＪＣ）は、青年の歩みこそ故郷の発展であり「明るい豊かな社会」の実現につながると信じる先達により１９８８年に設立され、常に地域と向き合い社会の課題解決に向けた事業を展開し、様々な効果を地域に波及させてきました。しかし、時代の流れは想像以上のスピードと多様性をもち流れ続けているため、我々は立ち止まることなく率先して変化を捉えて行動する必要があります。併せて、「明るい豊かな社会」の実現の理想へ向け確実な一歩を踏み出すため、２０１７年の霧島ＪＣ創立記念式典の場で、関係諸団体、シニアの先輩方、来訪ＪＣに向け「未来ビジョン」を発表させていただきました。青年会議所（ＪＣ）が単年度制である以上その年その年の活動があるのは当然のことではありますが、大きな理想を成し得るには着実に歩を進めるために掲げた未来ビジョンに沿った形で物事を構築することが肝要です。</w:t>
      </w:r>
    </w:p>
    <w:p w14:paraId="556889F6" w14:textId="34B6CCC3" w:rsidR="004F1A73" w:rsidRPr="001C661A" w:rsidRDefault="004F1A73" w:rsidP="001C661A">
      <w:pPr>
        <w:ind w:firstLineChars="100" w:firstLine="210"/>
        <w:rPr>
          <w:rFonts w:asciiTheme="minorEastAsia" w:eastAsiaTheme="minorEastAsia" w:hAnsiTheme="minorEastAsia"/>
          <w:color w:val="0000CC"/>
          <w:sz w:val="21"/>
          <w:szCs w:val="21"/>
        </w:rPr>
      </w:pPr>
      <w:r w:rsidRPr="009E7E12">
        <w:rPr>
          <w:rFonts w:asciiTheme="minorEastAsia" w:eastAsiaTheme="minorEastAsia" w:hAnsiTheme="minorEastAsia" w:hint="eastAsia"/>
          <w:color w:val="0000CC"/>
          <w:sz w:val="21"/>
          <w:szCs w:val="21"/>
        </w:rPr>
        <w:t>本年は、激動する時代の変化を捉え危機感を持って行動するとともに、２０１７年に思い描いた「未来ビジョン」を念頭に少しでも近づけるような活動をしてまいります。</w:t>
      </w:r>
    </w:p>
    <w:p w14:paraId="427C8941" w14:textId="77777777" w:rsidR="007A2E7C" w:rsidRPr="009E7E12" w:rsidRDefault="007A2E7C" w:rsidP="00BD2C70">
      <w:pPr>
        <w:rPr>
          <w:rFonts w:asciiTheme="minorEastAsia" w:eastAsiaTheme="minorEastAsia" w:hAnsiTheme="minorEastAsia"/>
          <w:sz w:val="21"/>
          <w:szCs w:val="21"/>
        </w:rPr>
      </w:pPr>
    </w:p>
    <w:p w14:paraId="3EAA4AD8" w14:textId="77777777" w:rsidR="007A2E7C" w:rsidRPr="009E7E12" w:rsidRDefault="007A2E7C" w:rsidP="00BD2C70">
      <w:pPr>
        <w:rPr>
          <w:rFonts w:asciiTheme="minorEastAsia" w:eastAsiaTheme="minorEastAsia" w:hAnsiTheme="minorEastAsia"/>
          <w:sz w:val="21"/>
          <w:szCs w:val="21"/>
        </w:rPr>
      </w:pPr>
    </w:p>
    <w:p w14:paraId="12B8E193" w14:textId="29C0D298" w:rsidR="00550D13" w:rsidRPr="009E7E12" w:rsidRDefault="00BD2C70" w:rsidP="00D30280">
      <w:pPr>
        <w:rPr>
          <w:rFonts w:asciiTheme="minorEastAsia" w:eastAsiaTheme="minorEastAsia" w:hAnsiTheme="minorEastAsia"/>
          <w:sz w:val="21"/>
          <w:szCs w:val="21"/>
        </w:rPr>
      </w:pPr>
      <w:bookmarkStart w:id="0" w:name="_Hlk525694189"/>
      <w:bookmarkStart w:id="1" w:name="_GoBack"/>
      <w:bookmarkEnd w:id="1"/>
      <w:r w:rsidRPr="009E7E12">
        <w:rPr>
          <w:rFonts w:asciiTheme="minorEastAsia" w:eastAsiaTheme="minorEastAsia" w:hAnsiTheme="minorEastAsia" w:hint="eastAsia"/>
          <w:sz w:val="21"/>
          <w:szCs w:val="21"/>
        </w:rPr>
        <w:t>＜会員一人ひとりの資質向上</w:t>
      </w:r>
      <w:r w:rsidR="000953E8" w:rsidRPr="009E7E12">
        <w:rPr>
          <w:rFonts w:asciiTheme="minorEastAsia" w:eastAsiaTheme="minorEastAsia" w:hAnsiTheme="minorEastAsia" w:hint="eastAsia"/>
          <w:sz w:val="21"/>
          <w:szCs w:val="21"/>
        </w:rPr>
        <w:t>から機動的組織への進化</w:t>
      </w:r>
      <w:r w:rsidRPr="009E7E12">
        <w:rPr>
          <w:rFonts w:asciiTheme="minorEastAsia" w:eastAsiaTheme="minorEastAsia" w:hAnsiTheme="minorEastAsia" w:hint="eastAsia"/>
          <w:sz w:val="21"/>
          <w:szCs w:val="21"/>
        </w:rPr>
        <w:t>＞</w:t>
      </w:r>
    </w:p>
    <w:p w14:paraId="09A662F9" w14:textId="77777777" w:rsidR="0019362F" w:rsidRPr="009E7E12" w:rsidRDefault="00C86194" w:rsidP="0019362F">
      <w:pPr>
        <w:rPr>
          <w:rFonts w:asciiTheme="minorEastAsia" w:eastAsiaTheme="minorEastAsia" w:hAnsiTheme="minorEastAsia" w:cs="メイリオ"/>
          <w:color w:val="000000"/>
          <w:spacing w:val="18"/>
          <w:sz w:val="21"/>
          <w:szCs w:val="21"/>
        </w:rPr>
      </w:pPr>
      <w:r w:rsidRPr="009E7E12">
        <w:rPr>
          <w:rFonts w:asciiTheme="minorEastAsia" w:eastAsiaTheme="minorEastAsia" w:hAnsiTheme="minorEastAsia" w:hint="eastAsia"/>
          <w:color w:val="0000CC"/>
          <w:sz w:val="21"/>
          <w:szCs w:val="21"/>
        </w:rPr>
        <w:t>会員の資質向上は、個人のスキルアップという観点と合わせて、組織力の強化を図る上では必要不可欠です。会員の多くがＪＣへの入会目的が、自らのスキルアップを揚げている現状があります。</w:t>
      </w:r>
      <w:r w:rsidR="00EF3AA6" w:rsidRPr="009E7E12">
        <w:rPr>
          <w:rFonts w:asciiTheme="minorEastAsia" w:eastAsiaTheme="minorEastAsia" w:hAnsiTheme="minorEastAsia" w:hint="eastAsia"/>
          <w:color w:val="0000CC"/>
          <w:sz w:val="21"/>
          <w:szCs w:val="21"/>
        </w:rPr>
        <w:t>そして</w:t>
      </w:r>
      <w:r w:rsidRPr="009E7E12">
        <w:rPr>
          <w:rFonts w:asciiTheme="minorEastAsia" w:eastAsiaTheme="minorEastAsia" w:hAnsiTheme="minorEastAsia" w:hint="eastAsia"/>
          <w:color w:val="0000CC"/>
          <w:sz w:val="21"/>
          <w:szCs w:val="21"/>
        </w:rPr>
        <w:t>、</w:t>
      </w:r>
      <w:r w:rsidR="00EF3AA6" w:rsidRPr="009E7E12">
        <w:rPr>
          <w:rFonts w:asciiTheme="minorEastAsia" w:eastAsiaTheme="minorEastAsia" w:hAnsiTheme="minorEastAsia" w:hint="eastAsia"/>
          <w:sz w:val="21"/>
          <w:szCs w:val="21"/>
        </w:rPr>
        <w:t>組織を動かすのは、いうまでもなく人で</w:t>
      </w:r>
      <w:r w:rsidR="00EF3AA6" w:rsidRPr="009E7E12">
        <w:rPr>
          <w:rFonts w:asciiTheme="minorEastAsia" w:eastAsiaTheme="minorEastAsia" w:hAnsiTheme="minorEastAsia" w:hint="eastAsia"/>
          <w:color w:val="0000CC"/>
          <w:sz w:val="21"/>
          <w:szCs w:val="21"/>
        </w:rPr>
        <w:t>あり</w:t>
      </w:r>
      <w:r w:rsidR="00EF3AA6" w:rsidRPr="009E7E12">
        <w:rPr>
          <w:rFonts w:asciiTheme="minorEastAsia" w:eastAsiaTheme="minorEastAsia" w:hAnsiTheme="minorEastAsia" w:hint="eastAsia"/>
          <w:sz w:val="21"/>
          <w:szCs w:val="21"/>
        </w:rPr>
        <w:t>、だからこそ組織の価値は人で決まるという点からも</w:t>
      </w:r>
      <w:r w:rsidR="00EF3AA6" w:rsidRPr="009E7E12">
        <w:rPr>
          <w:rFonts w:asciiTheme="minorEastAsia" w:eastAsiaTheme="minorEastAsia" w:hAnsiTheme="minorEastAsia" w:cs="メイリオ" w:hint="eastAsia"/>
          <w:color w:val="000000"/>
          <w:spacing w:val="18"/>
          <w:sz w:val="21"/>
          <w:szCs w:val="21"/>
        </w:rPr>
        <w:t>、</w:t>
      </w:r>
      <w:r w:rsidR="00EF3AA6" w:rsidRPr="009E7E12">
        <w:rPr>
          <w:rFonts w:asciiTheme="minorEastAsia" w:eastAsiaTheme="minorEastAsia" w:hAnsiTheme="minorEastAsia" w:cs="メイリオ" w:hint="eastAsia"/>
          <w:color w:val="0000CC"/>
          <w:spacing w:val="18"/>
          <w:sz w:val="21"/>
          <w:szCs w:val="21"/>
        </w:rPr>
        <w:t>迎え入れたメンバー一人ひとりに、</w:t>
      </w:r>
      <w:r w:rsidR="00B52C8D" w:rsidRPr="009E7E12">
        <w:rPr>
          <w:rFonts w:asciiTheme="minorEastAsia" w:eastAsiaTheme="minorEastAsia" w:hAnsiTheme="minorEastAsia" w:cs="メイリオ" w:hint="eastAsia"/>
          <w:color w:val="0000CC"/>
          <w:spacing w:val="18"/>
          <w:sz w:val="21"/>
          <w:szCs w:val="21"/>
        </w:rPr>
        <w:t>研修や</w:t>
      </w:r>
      <w:r w:rsidR="00EF3AA6" w:rsidRPr="009E7E12">
        <w:rPr>
          <w:rFonts w:asciiTheme="minorEastAsia" w:eastAsiaTheme="minorEastAsia" w:hAnsiTheme="minorEastAsia" w:cs="メイリオ" w:hint="eastAsia"/>
          <w:color w:val="000000"/>
          <w:spacing w:val="18"/>
          <w:sz w:val="21"/>
          <w:szCs w:val="21"/>
        </w:rPr>
        <w:t>ＪＣ活動を通じて、地域のリーダーたる資質を身に付けてもらうこと、そして、達成感と感動を分かち合い、地域の問題に取り組む積極的な姿勢を身に付けてもらうことが、</w:t>
      </w:r>
      <w:r w:rsidR="00EF3AA6" w:rsidRPr="009E7E12">
        <w:rPr>
          <w:rFonts w:asciiTheme="minorEastAsia" w:eastAsiaTheme="minorEastAsia" w:hAnsiTheme="minorEastAsia" w:cs="メイリオ" w:hint="eastAsia"/>
          <w:color w:val="0000CC"/>
          <w:spacing w:val="18"/>
          <w:sz w:val="21"/>
          <w:szCs w:val="21"/>
        </w:rPr>
        <w:t>組織として、迎え入れたメンバーに対して果たすべき責任もあると考えます。</w:t>
      </w:r>
      <w:r w:rsidR="00B52C8D" w:rsidRPr="009E7E12">
        <w:rPr>
          <w:rFonts w:asciiTheme="minorEastAsia" w:eastAsiaTheme="minorEastAsia" w:hAnsiTheme="minorEastAsia" w:hint="eastAsia"/>
          <w:sz w:val="21"/>
          <w:szCs w:val="21"/>
        </w:rPr>
        <w:t>また、</w:t>
      </w:r>
      <w:r w:rsidR="00EF3AA6" w:rsidRPr="009E7E12">
        <w:rPr>
          <w:rFonts w:asciiTheme="minorEastAsia" w:eastAsiaTheme="minorEastAsia" w:hAnsiTheme="minorEastAsia" w:cs="メイリオ" w:hint="eastAsia"/>
          <w:sz w:val="21"/>
          <w:szCs w:val="21"/>
          <w:shd w:val="clear" w:color="auto" w:fill="FFFFFF"/>
        </w:rPr>
        <w:t>地域経済を担う経済人としての成長も同時に求めていかなければなりません。ＪＣで得られる学びは、青年会議所という組織を超えてより活用されるものです。</w:t>
      </w:r>
      <w:r w:rsidR="00EF3AA6" w:rsidRPr="009E7E12">
        <w:rPr>
          <w:rFonts w:asciiTheme="minorEastAsia" w:eastAsiaTheme="minorEastAsia" w:hAnsiTheme="minorEastAsia" w:hint="eastAsia"/>
          <w:sz w:val="21"/>
          <w:szCs w:val="21"/>
        </w:rPr>
        <w:t>地域を変えるべく大きな力を得るには会員一人ひとりの能力を向上させ、自己研鑽の機会を多く創出することが地域のリーダーとして率先して行動できる人財を輩出し続けること繋がり</w:t>
      </w:r>
      <w:r w:rsidR="0019362F">
        <w:rPr>
          <w:rFonts w:asciiTheme="minorEastAsia" w:eastAsiaTheme="minorEastAsia" w:hAnsiTheme="minorEastAsia" w:hint="eastAsia"/>
          <w:sz w:val="21"/>
          <w:szCs w:val="21"/>
        </w:rPr>
        <w:t>ます。</w:t>
      </w:r>
      <w:r w:rsidR="0019362F" w:rsidRPr="009E7E12">
        <w:rPr>
          <w:rFonts w:asciiTheme="minorEastAsia" w:eastAsiaTheme="minorEastAsia" w:hAnsiTheme="minorEastAsia" w:hint="eastAsia"/>
          <w:sz w:val="21"/>
          <w:szCs w:val="21"/>
        </w:rPr>
        <w:t>会員個々の能力を向上させることが霧島ＪＣの魅力を更に高めることとなり、地域で活躍できる人財となると確信いたします。</w:t>
      </w:r>
    </w:p>
    <w:p w14:paraId="4DF7D102" w14:textId="27ECC922" w:rsidR="009C05E4" w:rsidRPr="0019362F" w:rsidRDefault="0019362F" w:rsidP="009C05E4">
      <w:pPr>
        <w:ind w:firstLineChars="100" w:firstLine="210"/>
        <w:rPr>
          <w:rFonts w:asciiTheme="minorEastAsia" w:eastAsiaTheme="minorEastAsia" w:hAnsiTheme="minorEastAsia"/>
          <w:color w:val="0000CC"/>
          <w:sz w:val="21"/>
          <w:szCs w:val="21"/>
        </w:rPr>
      </w:pPr>
      <w:r w:rsidRPr="0019362F">
        <w:rPr>
          <w:rFonts w:asciiTheme="minorEastAsia" w:eastAsiaTheme="minorEastAsia" w:hAnsiTheme="minorEastAsia" w:hint="eastAsia"/>
          <w:color w:val="0000CC"/>
          <w:sz w:val="21"/>
          <w:szCs w:val="21"/>
        </w:rPr>
        <w:lastRenderedPageBreak/>
        <w:t>また、組織運営において、</w:t>
      </w:r>
      <w:r w:rsidR="009C05E4" w:rsidRPr="0019362F">
        <w:rPr>
          <w:rFonts w:asciiTheme="minorEastAsia" w:eastAsiaTheme="minorEastAsia" w:hAnsiTheme="minorEastAsia" w:hint="eastAsia"/>
          <w:color w:val="0000CC"/>
          <w:sz w:val="21"/>
          <w:szCs w:val="21"/>
        </w:rPr>
        <w:t>理事会構成メンバーとそうでないメンバーとの情報の共有がスムーズにできていない状況があります。理事会で決定された事項、連絡、報告については、執行部もしくは、各委員長により速やかに会員に対して周知し情報の共有を図ることが必要です。</w:t>
      </w:r>
    </w:p>
    <w:p w14:paraId="45F3D118" w14:textId="06DB47F4" w:rsidR="00EF3AA6" w:rsidRPr="001C661A" w:rsidRDefault="00E74550" w:rsidP="001C661A">
      <w:pPr>
        <w:ind w:firstLineChars="100" w:firstLine="210"/>
        <w:rPr>
          <w:rFonts w:asciiTheme="minorEastAsia" w:eastAsiaTheme="minorEastAsia" w:hAnsiTheme="minorEastAsia"/>
          <w:sz w:val="21"/>
          <w:szCs w:val="21"/>
        </w:rPr>
      </w:pPr>
      <w:r w:rsidRPr="0019362F">
        <w:rPr>
          <w:rFonts w:asciiTheme="minorEastAsia" w:eastAsiaTheme="minorEastAsia" w:hAnsiTheme="minorEastAsia" w:hint="eastAsia"/>
          <w:color w:val="0000CC"/>
          <w:sz w:val="21"/>
          <w:szCs w:val="21"/>
        </w:rPr>
        <w:t>組織を運営していく上で、会員の意思の統一</w:t>
      </w:r>
      <w:r w:rsidR="009E7E12" w:rsidRPr="0019362F">
        <w:rPr>
          <w:rFonts w:asciiTheme="minorEastAsia" w:eastAsiaTheme="minorEastAsia" w:hAnsiTheme="minorEastAsia" w:hint="eastAsia"/>
          <w:color w:val="0000CC"/>
          <w:sz w:val="21"/>
          <w:szCs w:val="21"/>
        </w:rPr>
        <w:t>を図る手法を構築し、</w:t>
      </w:r>
      <w:r w:rsidR="0019362F" w:rsidRPr="0019362F">
        <w:rPr>
          <w:rFonts w:asciiTheme="minorEastAsia" w:eastAsiaTheme="minorEastAsia" w:hAnsiTheme="minorEastAsia" w:hint="eastAsia"/>
          <w:color w:val="0000CC"/>
          <w:sz w:val="21"/>
          <w:szCs w:val="21"/>
        </w:rPr>
        <w:t>状況に応じて速やかに運用ができるようになることで</w:t>
      </w:r>
      <w:r w:rsidR="00B52C8D" w:rsidRPr="009E7E12">
        <w:rPr>
          <w:rFonts w:asciiTheme="minorEastAsia" w:eastAsiaTheme="minorEastAsia" w:hAnsiTheme="minorEastAsia" w:cs="メイリオ" w:hint="eastAsia"/>
          <w:sz w:val="21"/>
          <w:szCs w:val="21"/>
          <w:shd w:val="clear" w:color="auto" w:fill="FFFFFF"/>
        </w:rPr>
        <w:t>青年会議所をより質が高くつながり</w:t>
      </w:r>
      <w:r w:rsidR="0019362F">
        <w:rPr>
          <w:rFonts w:asciiTheme="minorEastAsia" w:eastAsiaTheme="minorEastAsia" w:hAnsiTheme="minorEastAsia" w:cs="メイリオ" w:hint="eastAsia"/>
          <w:sz w:val="21"/>
          <w:szCs w:val="21"/>
          <w:shd w:val="clear" w:color="auto" w:fill="FFFFFF"/>
        </w:rPr>
        <w:t>のある</w:t>
      </w:r>
      <w:r w:rsidR="00B52C8D" w:rsidRPr="009E7E12">
        <w:rPr>
          <w:rFonts w:asciiTheme="minorEastAsia" w:eastAsiaTheme="minorEastAsia" w:hAnsiTheme="minorEastAsia" w:cs="メイリオ" w:hint="eastAsia"/>
          <w:sz w:val="21"/>
          <w:szCs w:val="21"/>
          <w:shd w:val="clear" w:color="auto" w:fill="FFFFFF"/>
        </w:rPr>
        <w:t>機動的に行動できる組織へと進化</w:t>
      </w:r>
      <w:r w:rsidR="0019362F">
        <w:rPr>
          <w:rFonts w:asciiTheme="minorEastAsia" w:eastAsiaTheme="minorEastAsia" w:hAnsiTheme="minorEastAsia" w:cs="メイリオ" w:hint="eastAsia"/>
          <w:sz w:val="21"/>
          <w:szCs w:val="21"/>
          <w:shd w:val="clear" w:color="auto" w:fill="FFFFFF"/>
        </w:rPr>
        <w:t>すると確信します</w:t>
      </w:r>
      <w:r w:rsidR="00B52C8D" w:rsidRPr="009E7E12">
        <w:rPr>
          <w:rFonts w:asciiTheme="minorEastAsia" w:eastAsiaTheme="minorEastAsia" w:hAnsiTheme="minorEastAsia" w:cs="メイリオ" w:hint="eastAsia"/>
          <w:sz w:val="21"/>
          <w:szCs w:val="21"/>
          <w:shd w:val="clear" w:color="auto" w:fill="FFFFFF"/>
        </w:rPr>
        <w:t>。</w:t>
      </w:r>
    </w:p>
    <w:bookmarkEnd w:id="0"/>
    <w:p w14:paraId="7534D64E" w14:textId="77777777" w:rsidR="001B6AA7" w:rsidRPr="009E7E12" w:rsidRDefault="001B6AA7" w:rsidP="00586144">
      <w:pPr>
        <w:rPr>
          <w:rFonts w:asciiTheme="minorEastAsia" w:eastAsiaTheme="minorEastAsia" w:hAnsiTheme="minorEastAsia"/>
          <w:sz w:val="21"/>
          <w:szCs w:val="21"/>
        </w:rPr>
      </w:pPr>
    </w:p>
    <w:p w14:paraId="3EBA787A" w14:textId="53977A1F" w:rsidR="00586144" w:rsidRPr="009E7E12" w:rsidRDefault="00BD2C70" w:rsidP="00586144">
      <w:pPr>
        <w:rPr>
          <w:rFonts w:asciiTheme="minorEastAsia" w:eastAsiaTheme="minorEastAsia" w:hAnsiTheme="minorEastAsia"/>
          <w:sz w:val="21"/>
          <w:szCs w:val="21"/>
        </w:rPr>
      </w:pPr>
      <w:r w:rsidRPr="009E7E12">
        <w:rPr>
          <w:rFonts w:asciiTheme="minorEastAsia" w:eastAsiaTheme="minorEastAsia" w:hAnsiTheme="minorEastAsia" w:hint="eastAsia"/>
          <w:sz w:val="21"/>
          <w:szCs w:val="21"/>
        </w:rPr>
        <w:t>＜戦略</w:t>
      </w:r>
      <w:r w:rsidR="000953E8" w:rsidRPr="009E7E12">
        <w:rPr>
          <w:rFonts w:asciiTheme="minorEastAsia" w:eastAsiaTheme="minorEastAsia" w:hAnsiTheme="minorEastAsia" w:hint="eastAsia"/>
          <w:sz w:val="21"/>
          <w:szCs w:val="21"/>
        </w:rPr>
        <w:t>的な広報発信から拡大へ</w:t>
      </w:r>
      <w:r w:rsidRPr="009E7E12">
        <w:rPr>
          <w:rFonts w:asciiTheme="minorEastAsia" w:eastAsiaTheme="minorEastAsia" w:hAnsiTheme="minorEastAsia" w:hint="eastAsia"/>
          <w:sz w:val="21"/>
          <w:szCs w:val="21"/>
        </w:rPr>
        <w:t>＞</w:t>
      </w:r>
    </w:p>
    <w:p w14:paraId="359C2F77" w14:textId="02A5F4A9" w:rsidR="006444E9" w:rsidRPr="009E7E12" w:rsidRDefault="00BB6F56" w:rsidP="00EC5552">
      <w:pPr>
        <w:ind w:firstLineChars="100" w:firstLine="210"/>
        <w:rPr>
          <w:rFonts w:asciiTheme="minorEastAsia" w:eastAsiaTheme="minorEastAsia" w:hAnsiTheme="minorEastAsia"/>
          <w:sz w:val="21"/>
          <w:szCs w:val="21"/>
        </w:rPr>
      </w:pPr>
      <w:r w:rsidRPr="009E7E12">
        <w:rPr>
          <w:rFonts w:asciiTheme="minorEastAsia" w:eastAsiaTheme="minorEastAsia" w:hAnsiTheme="minorEastAsia" w:hint="eastAsia"/>
          <w:sz w:val="21"/>
          <w:szCs w:val="21"/>
        </w:rPr>
        <w:t>これまで私たちは</w:t>
      </w:r>
      <w:r w:rsidR="00586144" w:rsidRPr="009E7E12">
        <w:rPr>
          <w:rFonts w:asciiTheme="minorEastAsia" w:eastAsiaTheme="minorEastAsia" w:hAnsiTheme="minorEastAsia" w:hint="eastAsia"/>
          <w:sz w:val="21"/>
          <w:szCs w:val="21"/>
        </w:rPr>
        <w:t>、</w:t>
      </w:r>
      <w:r w:rsidR="00EC5552" w:rsidRPr="009E7E12">
        <w:rPr>
          <w:rFonts w:asciiTheme="minorEastAsia" w:eastAsiaTheme="minorEastAsia" w:hAnsiTheme="minorEastAsia" w:hint="eastAsia"/>
          <w:sz w:val="21"/>
          <w:szCs w:val="21"/>
        </w:rPr>
        <w:t>「</w:t>
      </w:r>
      <w:r w:rsidR="00460C57" w:rsidRPr="009E7E12">
        <w:rPr>
          <w:rFonts w:asciiTheme="minorEastAsia" w:eastAsiaTheme="minorEastAsia" w:hAnsiTheme="minorEastAsia" w:hint="eastAsia"/>
          <w:color w:val="0000CC"/>
          <w:sz w:val="21"/>
          <w:szCs w:val="21"/>
        </w:rPr>
        <w:t>明るい豊かな社会</w:t>
      </w:r>
      <w:r w:rsidR="00EC5552" w:rsidRPr="009E7E12">
        <w:rPr>
          <w:rFonts w:asciiTheme="minorEastAsia" w:eastAsiaTheme="minorEastAsia" w:hAnsiTheme="minorEastAsia" w:hint="eastAsia"/>
          <w:color w:val="0000CC"/>
          <w:sz w:val="21"/>
          <w:szCs w:val="21"/>
        </w:rPr>
        <w:t>」</w:t>
      </w:r>
      <w:r w:rsidR="00460C57" w:rsidRPr="009E7E12">
        <w:rPr>
          <w:rFonts w:asciiTheme="minorEastAsia" w:eastAsiaTheme="minorEastAsia" w:hAnsiTheme="minorEastAsia" w:hint="eastAsia"/>
          <w:color w:val="0000CC"/>
          <w:sz w:val="21"/>
          <w:szCs w:val="21"/>
        </w:rPr>
        <w:t>を築き上げるべく様々な事業を実施し、そのたびにあらゆる</w:t>
      </w:r>
      <w:r w:rsidR="00586144" w:rsidRPr="009E7E12">
        <w:rPr>
          <w:rFonts w:asciiTheme="minorEastAsia" w:eastAsiaTheme="minorEastAsia" w:hAnsiTheme="minorEastAsia" w:hint="eastAsia"/>
          <w:color w:val="3333FF"/>
          <w:sz w:val="21"/>
          <w:szCs w:val="21"/>
        </w:rPr>
        <w:t>媒体を用いて</w:t>
      </w:r>
      <w:r w:rsidR="00B52C8D" w:rsidRPr="009E7E12">
        <w:rPr>
          <w:rFonts w:asciiTheme="minorEastAsia" w:eastAsiaTheme="minorEastAsia" w:hAnsiTheme="minorEastAsia" w:hint="eastAsia"/>
          <w:sz w:val="21"/>
          <w:szCs w:val="21"/>
        </w:rPr>
        <w:t>ＪＣ</w:t>
      </w:r>
      <w:r w:rsidRPr="009E7E12">
        <w:rPr>
          <w:rFonts w:asciiTheme="minorEastAsia" w:eastAsiaTheme="minorEastAsia" w:hAnsiTheme="minorEastAsia" w:hint="eastAsia"/>
          <w:sz w:val="21"/>
          <w:szCs w:val="21"/>
        </w:rPr>
        <w:t>運動の発信を実践してまいりました。しかし、私たちが行う運動について、</w:t>
      </w:r>
      <w:r w:rsidR="00460C57" w:rsidRPr="009E7E12">
        <w:rPr>
          <w:rFonts w:asciiTheme="minorEastAsia" w:eastAsiaTheme="minorEastAsia" w:hAnsiTheme="minorEastAsia" w:hint="eastAsia"/>
          <w:sz w:val="21"/>
          <w:szCs w:val="21"/>
        </w:rPr>
        <w:t>想いや</w:t>
      </w:r>
      <w:r w:rsidRPr="009E7E12">
        <w:rPr>
          <w:rFonts w:asciiTheme="minorEastAsia" w:eastAsiaTheme="minorEastAsia" w:hAnsiTheme="minorEastAsia" w:hint="eastAsia"/>
          <w:sz w:val="21"/>
          <w:szCs w:val="21"/>
        </w:rPr>
        <w:t>目的まで伝わっているか</w:t>
      </w:r>
      <w:r w:rsidR="007A7A02" w:rsidRPr="009E7E12">
        <w:rPr>
          <w:rFonts w:asciiTheme="minorEastAsia" w:eastAsiaTheme="minorEastAsia" w:hAnsiTheme="minorEastAsia" w:hint="eastAsia"/>
          <w:sz w:val="21"/>
          <w:szCs w:val="21"/>
        </w:rPr>
        <w:t>私は</w:t>
      </w:r>
      <w:r w:rsidRPr="009E7E12">
        <w:rPr>
          <w:rFonts w:asciiTheme="minorEastAsia" w:eastAsiaTheme="minorEastAsia" w:hAnsiTheme="minorEastAsia" w:hint="eastAsia"/>
          <w:sz w:val="21"/>
          <w:szCs w:val="21"/>
        </w:rPr>
        <w:t>疑問に感じること</w:t>
      </w:r>
      <w:r w:rsidR="007A7A02" w:rsidRPr="009E7E12">
        <w:rPr>
          <w:rFonts w:asciiTheme="minorEastAsia" w:eastAsiaTheme="minorEastAsia" w:hAnsiTheme="minorEastAsia" w:hint="eastAsia"/>
          <w:sz w:val="21"/>
          <w:szCs w:val="21"/>
        </w:rPr>
        <w:t>が</w:t>
      </w:r>
      <w:r w:rsidRPr="009E7E12">
        <w:rPr>
          <w:rFonts w:asciiTheme="minorEastAsia" w:eastAsiaTheme="minorEastAsia" w:hAnsiTheme="minorEastAsia" w:hint="eastAsia"/>
          <w:sz w:val="21"/>
          <w:szCs w:val="21"/>
        </w:rPr>
        <w:t>あります。事業を実施するにあたり、対象者に対して我々の考えや目的が伝わ</w:t>
      </w:r>
      <w:r w:rsidR="00AA16C4" w:rsidRPr="009E7E12">
        <w:rPr>
          <w:rFonts w:asciiTheme="minorEastAsia" w:eastAsiaTheme="minorEastAsia" w:hAnsiTheme="minorEastAsia" w:hint="eastAsia"/>
          <w:sz w:val="21"/>
          <w:szCs w:val="21"/>
        </w:rPr>
        <w:t>ってい</w:t>
      </w:r>
      <w:r w:rsidRPr="009E7E12">
        <w:rPr>
          <w:rFonts w:asciiTheme="minorEastAsia" w:eastAsiaTheme="minorEastAsia" w:hAnsiTheme="minorEastAsia" w:hint="eastAsia"/>
          <w:sz w:val="21"/>
          <w:szCs w:val="21"/>
        </w:rPr>
        <w:t>なければ、それは活動に終始したものでしかなく運動への昇華</w:t>
      </w:r>
      <w:r w:rsidR="00F80F0F" w:rsidRPr="009E7E12">
        <w:rPr>
          <w:rFonts w:asciiTheme="minorEastAsia" w:eastAsiaTheme="minorEastAsia" w:hAnsiTheme="minorEastAsia" w:hint="eastAsia"/>
          <w:color w:val="0000CC"/>
          <w:sz w:val="21"/>
          <w:szCs w:val="21"/>
        </w:rPr>
        <w:t>も望めません</w:t>
      </w:r>
      <w:r w:rsidR="00F80F0F" w:rsidRPr="009E7E12">
        <w:rPr>
          <w:rFonts w:asciiTheme="minorEastAsia" w:eastAsiaTheme="minorEastAsia" w:hAnsiTheme="minorEastAsia" w:hint="eastAsia"/>
          <w:sz w:val="21"/>
          <w:szCs w:val="21"/>
        </w:rPr>
        <w:t>。</w:t>
      </w:r>
      <w:r w:rsidR="00AE330B" w:rsidRPr="009E7E12">
        <w:rPr>
          <w:rFonts w:asciiTheme="minorEastAsia" w:eastAsiaTheme="minorEastAsia" w:hAnsiTheme="minorEastAsia" w:hint="eastAsia"/>
          <w:color w:val="0000CC"/>
          <w:sz w:val="21"/>
          <w:szCs w:val="21"/>
        </w:rPr>
        <w:t>事業立案に当たっては</w:t>
      </w:r>
      <w:r w:rsidR="00486883" w:rsidRPr="009E7E12">
        <w:rPr>
          <w:rFonts w:asciiTheme="minorEastAsia" w:eastAsiaTheme="minorEastAsia" w:hAnsiTheme="minorEastAsia" w:hint="eastAsia"/>
          <w:color w:val="0000CC"/>
          <w:sz w:val="21"/>
          <w:szCs w:val="21"/>
        </w:rPr>
        <w:t>継続して</w:t>
      </w:r>
      <w:r w:rsidR="001B6AA7" w:rsidRPr="009E7E12">
        <w:rPr>
          <w:rFonts w:asciiTheme="minorEastAsia" w:eastAsiaTheme="minorEastAsia" w:hAnsiTheme="minorEastAsia" w:hint="eastAsia"/>
          <w:color w:val="0000CC"/>
          <w:sz w:val="21"/>
          <w:szCs w:val="21"/>
        </w:rPr>
        <w:t>地域のニーズを捉えながら</w:t>
      </w:r>
      <w:r w:rsidR="006C0F76" w:rsidRPr="009E7E12">
        <w:rPr>
          <w:rFonts w:asciiTheme="minorEastAsia" w:eastAsiaTheme="minorEastAsia" w:hAnsiTheme="minorEastAsia" w:hint="eastAsia"/>
          <w:color w:val="0000CC"/>
          <w:sz w:val="21"/>
          <w:szCs w:val="21"/>
        </w:rPr>
        <w:t>、</w:t>
      </w:r>
      <w:r w:rsidR="00486883" w:rsidRPr="009E7E12">
        <w:rPr>
          <w:rFonts w:asciiTheme="minorEastAsia" w:eastAsiaTheme="minorEastAsia" w:hAnsiTheme="minorEastAsia" w:hint="eastAsia"/>
          <w:color w:val="0000CC"/>
          <w:sz w:val="21"/>
          <w:szCs w:val="21"/>
        </w:rPr>
        <w:t>我々の想いや目的がしっかりと伝わるように</w:t>
      </w:r>
      <w:r w:rsidR="001B6AA7" w:rsidRPr="009E7E12">
        <w:rPr>
          <w:rFonts w:asciiTheme="minorEastAsia" w:eastAsiaTheme="minorEastAsia" w:hAnsiTheme="minorEastAsia" w:hint="eastAsia"/>
          <w:color w:val="0000CC"/>
          <w:sz w:val="21"/>
          <w:szCs w:val="21"/>
        </w:rPr>
        <w:t>戦略的に広報活動を</w:t>
      </w:r>
      <w:r w:rsidR="00486883" w:rsidRPr="009E7E12">
        <w:rPr>
          <w:rFonts w:asciiTheme="minorEastAsia" w:eastAsiaTheme="minorEastAsia" w:hAnsiTheme="minorEastAsia" w:hint="eastAsia"/>
          <w:color w:val="0000CC"/>
          <w:sz w:val="21"/>
          <w:szCs w:val="21"/>
        </w:rPr>
        <w:t>行う</w:t>
      </w:r>
      <w:r w:rsidR="001B6AA7" w:rsidRPr="009E7E12">
        <w:rPr>
          <w:rFonts w:asciiTheme="minorEastAsia" w:eastAsiaTheme="minorEastAsia" w:hAnsiTheme="minorEastAsia" w:hint="eastAsia"/>
          <w:color w:val="0000CC"/>
          <w:sz w:val="21"/>
          <w:szCs w:val="21"/>
        </w:rPr>
        <w:t>必要があります。</w:t>
      </w:r>
    </w:p>
    <w:p w14:paraId="69E8F659" w14:textId="72F0375F" w:rsidR="006444E9" w:rsidRPr="009E7E12" w:rsidRDefault="00AE330B" w:rsidP="00EC5552">
      <w:pPr>
        <w:shd w:val="clear" w:color="auto" w:fill="FFFFFF"/>
        <w:ind w:firstLine="240"/>
        <w:rPr>
          <w:rFonts w:asciiTheme="minorEastAsia" w:eastAsiaTheme="minorEastAsia" w:hAnsiTheme="minorEastAsia" w:cs="メイリオ"/>
          <w:color w:val="0000CC"/>
          <w:spacing w:val="18"/>
          <w:sz w:val="21"/>
          <w:szCs w:val="21"/>
        </w:rPr>
      </w:pPr>
      <w:r w:rsidRPr="009E7E12">
        <w:rPr>
          <w:rFonts w:asciiTheme="minorEastAsia" w:eastAsiaTheme="minorEastAsia" w:hAnsiTheme="minorEastAsia" w:hint="eastAsia"/>
          <w:color w:val="0000CC"/>
          <w:sz w:val="21"/>
          <w:szCs w:val="21"/>
        </w:rPr>
        <w:t>まずは、</w:t>
      </w:r>
      <w:r w:rsidR="00073DC3" w:rsidRPr="009E7E12">
        <w:rPr>
          <w:rFonts w:asciiTheme="minorEastAsia" w:eastAsiaTheme="minorEastAsia" w:hAnsiTheme="minorEastAsia" w:hint="eastAsia"/>
          <w:sz w:val="21"/>
          <w:szCs w:val="21"/>
        </w:rPr>
        <w:t>ＪＣ運動をさらに力強く推進するために、霧島</w:t>
      </w:r>
      <w:r w:rsidR="00B52C8D" w:rsidRPr="009E7E12">
        <w:rPr>
          <w:rFonts w:asciiTheme="minorEastAsia" w:eastAsiaTheme="minorEastAsia" w:hAnsiTheme="minorEastAsia" w:hint="eastAsia"/>
          <w:sz w:val="21"/>
          <w:szCs w:val="21"/>
        </w:rPr>
        <w:t>ＪＣ</w:t>
      </w:r>
      <w:r w:rsidR="00073DC3" w:rsidRPr="009E7E12">
        <w:rPr>
          <w:rFonts w:asciiTheme="minorEastAsia" w:eastAsiaTheme="minorEastAsia" w:hAnsiTheme="minorEastAsia" w:hint="eastAsia"/>
          <w:sz w:val="21"/>
          <w:szCs w:val="21"/>
        </w:rPr>
        <w:t>の認知度を高めていくことが必要であると考えます。事業を実施するにあたり、主催団体がどのような団体かわからないままでは、事業への参加や参画</w:t>
      </w:r>
      <w:r w:rsidR="00073DC3" w:rsidRPr="009E7E12">
        <w:rPr>
          <w:rFonts w:asciiTheme="minorEastAsia" w:eastAsiaTheme="minorEastAsia" w:hAnsiTheme="minorEastAsia" w:hint="eastAsia"/>
          <w:color w:val="0000CC"/>
          <w:sz w:val="21"/>
          <w:szCs w:val="21"/>
        </w:rPr>
        <w:t>する事への妨げにもなります。</w:t>
      </w:r>
      <w:r w:rsidR="00073DC3" w:rsidRPr="009E7E12">
        <w:rPr>
          <w:rFonts w:asciiTheme="minorEastAsia" w:eastAsiaTheme="minorEastAsia" w:hAnsiTheme="minorEastAsia" w:hint="eastAsia"/>
          <w:sz w:val="21"/>
          <w:szCs w:val="21"/>
        </w:rPr>
        <w:t>日頃から</w:t>
      </w:r>
      <w:r w:rsidR="00B52C8D" w:rsidRPr="009E7E12">
        <w:rPr>
          <w:rFonts w:asciiTheme="minorEastAsia" w:eastAsiaTheme="minorEastAsia" w:hAnsiTheme="minorEastAsia" w:hint="eastAsia"/>
          <w:sz w:val="21"/>
          <w:szCs w:val="21"/>
        </w:rPr>
        <w:t>ＪＣ</w:t>
      </w:r>
      <w:r w:rsidR="00073DC3" w:rsidRPr="009E7E12">
        <w:rPr>
          <w:rFonts w:asciiTheme="minorEastAsia" w:eastAsiaTheme="minorEastAsia" w:hAnsiTheme="minorEastAsia" w:hint="eastAsia"/>
          <w:sz w:val="21"/>
          <w:szCs w:val="21"/>
        </w:rPr>
        <w:t>活動・運動の情報発信を積極的に行い、</w:t>
      </w:r>
      <w:r w:rsidR="00B52C8D" w:rsidRPr="009E7E12">
        <w:rPr>
          <w:rFonts w:asciiTheme="minorEastAsia" w:eastAsiaTheme="minorEastAsia" w:hAnsiTheme="minorEastAsia" w:hint="eastAsia"/>
          <w:sz w:val="21"/>
          <w:szCs w:val="21"/>
        </w:rPr>
        <w:t>霧島ＪＣ</w:t>
      </w:r>
      <w:r w:rsidR="00073DC3" w:rsidRPr="009E7E12">
        <w:rPr>
          <w:rFonts w:asciiTheme="minorEastAsia" w:eastAsiaTheme="minorEastAsia" w:hAnsiTheme="minorEastAsia" w:hint="eastAsia"/>
          <w:sz w:val="21"/>
          <w:szCs w:val="21"/>
        </w:rPr>
        <w:t>がどのような</w:t>
      </w:r>
      <w:r w:rsidR="00073DC3" w:rsidRPr="009E7E12">
        <w:rPr>
          <w:rFonts w:asciiTheme="minorEastAsia" w:eastAsiaTheme="minorEastAsia" w:hAnsiTheme="minorEastAsia" w:hint="eastAsia"/>
          <w:color w:val="0000CC"/>
          <w:sz w:val="21"/>
          <w:szCs w:val="21"/>
        </w:rPr>
        <w:t>目的を持って活動・運動を推進している</w:t>
      </w:r>
      <w:r w:rsidR="00073DC3" w:rsidRPr="009E7E12">
        <w:rPr>
          <w:rFonts w:asciiTheme="minorEastAsia" w:eastAsiaTheme="minorEastAsia" w:hAnsiTheme="minorEastAsia" w:hint="eastAsia"/>
          <w:sz w:val="21"/>
          <w:szCs w:val="21"/>
        </w:rPr>
        <w:t>団体であるかを</w:t>
      </w:r>
      <w:r w:rsidR="00073DC3" w:rsidRPr="0019362F">
        <w:rPr>
          <w:rFonts w:asciiTheme="minorEastAsia" w:eastAsiaTheme="minorEastAsia" w:hAnsiTheme="minorEastAsia" w:hint="eastAsia"/>
          <w:color w:val="0000CC"/>
          <w:sz w:val="21"/>
          <w:szCs w:val="21"/>
        </w:rPr>
        <w:t>周知させることが重要です。</w:t>
      </w:r>
      <w:r w:rsidR="00EC5552" w:rsidRPr="009E7E12">
        <w:rPr>
          <w:rFonts w:asciiTheme="minorEastAsia" w:eastAsiaTheme="minorEastAsia" w:hAnsiTheme="minorEastAsia" w:hint="eastAsia"/>
          <w:color w:val="0000CC"/>
          <w:sz w:val="21"/>
          <w:szCs w:val="21"/>
        </w:rPr>
        <w:t>さらに、</w:t>
      </w:r>
      <w:r w:rsidR="00EC5552" w:rsidRPr="009E7E12">
        <w:rPr>
          <w:rFonts w:asciiTheme="minorEastAsia" w:eastAsiaTheme="minorEastAsia" w:hAnsiTheme="minorEastAsia" w:cs="メイリオ" w:hint="eastAsia"/>
          <w:color w:val="0000CC"/>
          <w:spacing w:val="18"/>
          <w:sz w:val="21"/>
          <w:szCs w:val="21"/>
        </w:rPr>
        <w:t>多くの人と協働して運動していくためには、伝えたい人一人ひとりと向き合い、この運動の意義がどこにあるのかという点をしっかりと説明し、理解を得る必要があります。相手に理解してもらえれば、運動はそこから更に伝播していきます。私たちの強みには組織力があります。１人では伝えられないことも、メンバーが協同して伝えていくことで、多くの方との協働に繋がる運動へと広がって</w:t>
      </w:r>
      <w:r w:rsidR="001A26B3" w:rsidRPr="009E7E12">
        <w:rPr>
          <w:rFonts w:asciiTheme="minorEastAsia" w:eastAsiaTheme="minorEastAsia" w:hAnsiTheme="minorEastAsia" w:cs="メイリオ" w:hint="eastAsia"/>
          <w:color w:val="0000CC"/>
          <w:spacing w:val="18"/>
          <w:sz w:val="21"/>
          <w:szCs w:val="21"/>
        </w:rPr>
        <w:t>くと確信いたします。</w:t>
      </w:r>
    </w:p>
    <w:p w14:paraId="0C5AB581" w14:textId="74B319DA" w:rsidR="00A36267" w:rsidRPr="009E7E12" w:rsidRDefault="000F3F5D" w:rsidP="00A36267">
      <w:pPr>
        <w:ind w:firstLineChars="100" w:firstLine="210"/>
        <w:rPr>
          <w:rFonts w:asciiTheme="minorEastAsia" w:eastAsiaTheme="minorEastAsia" w:hAnsiTheme="minorEastAsia" w:cs="メイリオ"/>
          <w:color w:val="0000CC"/>
          <w:sz w:val="21"/>
          <w:szCs w:val="21"/>
          <w:shd w:val="clear" w:color="auto" w:fill="FFFFFF"/>
        </w:rPr>
      </w:pPr>
      <w:r w:rsidRPr="009E7E12">
        <w:rPr>
          <w:rFonts w:asciiTheme="minorEastAsia" w:eastAsiaTheme="minorEastAsia" w:hAnsiTheme="minorEastAsia" w:hint="eastAsia"/>
          <w:color w:val="0000CC"/>
          <w:sz w:val="21"/>
          <w:szCs w:val="21"/>
        </w:rPr>
        <w:t>当青年会議所において喫緊の課題であるのが会員拡大です。</w:t>
      </w:r>
      <w:r w:rsidRPr="009E7E12">
        <w:rPr>
          <w:rFonts w:asciiTheme="minorEastAsia" w:eastAsiaTheme="minorEastAsia" w:hAnsiTheme="minorEastAsia" w:cs="メイリオ" w:hint="eastAsia"/>
          <w:sz w:val="21"/>
          <w:szCs w:val="21"/>
          <w:shd w:val="clear" w:color="auto" w:fill="FFFFFF"/>
        </w:rPr>
        <w:t>現在、各地の</w:t>
      </w:r>
      <w:r w:rsidR="00B52C8D" w:rsidRPr="009E7E12">
        <w:rPr>
          <w:rFonts w:asciiTheme="minorEastAsia" w:eastAsiaTheme="minorEastAsia" w:hAnsiTheme="minorEastAsia" w:cs="メイリオ" w:hint="eastAsia"/>
          <w:sz w:val="21"/>
          <w:szCs w:val="21"/>
          <w:shd w:val="clear" w:color="auto" w:fill="FFFFFF"/>
        </w:rPr>
        <w:t>ＪＣ</w:t>
      </w:r>
      <w:r w:rsidRPr="009E7E12">
        <w:rPr>
          <w:rFonts w:asciiTheme="minorEastAsia" w:eastAsiaTheme="minorEastAsia" w:hAnsiTheme="minorEastAsia" w:cs="メイリオ" w:hint="eastAsia"/>
          <w:sz w:val="21"/>
          <w:szCs w:val="21"/>
          <w:shd w:val="clear" w:color="auto" w:fill="FFFFFF"/>
        </w:rPr>
        <w:t>に限らず各青年団体やまちづくり団体の会員が減少傾向にある中で、</w:t>
      </w:r>
      <w:r w:rsidRPr="009E7E12">
        <w:rPr>
          <w:rFonts w:asciiTheme="minorEastAsia" w:eastAsiaTheme="minorEastAsia" w:hAnsiTheme="minorEastAsia" w:cs="メイリオ" w:hint="eastAsia"/>
          <w:color w:val="0000CC"/>
          <w:sz w:val="21"/>
          <w:szCs w:val="21"/>
          <w:shd w:val="clear" w:color="auto" w:fill="FFFFFF"/>
        </w:rPr>
        <w:t>４０歳までしか在籍することができない</w:t>
      </w:r>
      <w:r w:rsidR="00B52C8D" w:rsidRPr="009E7E12">
        <w:rPr>
          <w:rFonts w:asciiTheme="minorEastAsia" w:eastAsiaTheme="minorEastAsia" w:hAnsiTheme="minorEastAsia" w:cs="メイリオ" w:hint="eastAsia"/>
          <w:color w:val="0000CC"/>
          <w:sz w:val="21"/>
          <w:szCs w:val="21"/>
          <w:shd w:val="clear" w:color="auto" w:fill="FFFFFF"/>
        </w:rPr>
        <w:t>ＪＣ</w:t>
      </w:r>
      <w:r w:rsidRPr="009E7E12">
        <w:rPr>
          <w:rFonts w:asciiTheme="minorEastAsia" w:eastAsiaTheme="minorEastAsia" w:hAnsiTheme="minorEastAsia" w:cs="メイリオ" w:hint="eastAsia"/>
          <w:color w:val="0000CC"/>
          <w:sz w:val="21"/>
          <w:szCs w:val="21"/>
          <w:shd w:val="clear" w:color="auto" w:fill="FFFFFF"/>
        </w:rPr>
        <w:t>において</w:t>
      </w:r>
      <w:r w:rsidRPr="009E7E12">
        <w:rPr>
          <w:rFonts w:asciiTheme="minorEastAsia" w:eastAsiaTheme="minorEastAsia" w:hAnsiTheme="minorEastAsia" w:cs="メイリオ" w:hint="eastAsia"/>
          <w:sz w:val="21"/>
          <w:szCs w:val="21"/>
          <w:shd w:val="clear" w:color="auto" w:fill="FFFFFF"/>
        </w:rPr>
        <w:t>このまま新たな会員を迎え入れなければ、数年のうちに会員数が半減する状況にあります。</w:t>
      </w:r>
      <w:r w:rsidR="00B84148" w:rsidRPr="009E7E12">
        <w:rPr>
          <w:rFonts w:asciiTheme="minorEastAsia" w:eastAsiaTheme="minorEastAsia" w:hAnsiTheme="minorEastAsia" w:cs="メイリオ" w:hint="eastAsia"/>
          <w:color w:val="0000CC"/>
          <w:sz w:val="21"/>
          <w:szCs w:val="21"/>
          <w:shd w:val="clear" w:color="auto" w:fill="FFFFFF"/>
        </w:rPr>
        <w:t>会員拡大は、組織の存続という側面だけではなく、</w:t>
      </w:r>
      <w:r w:rsidR="00B84148" w:rsidRPr="009E7E12">
        <w:rPr>
          <w:rFonts w:asciiTheme="minorEastAsia" w:eastAsiaTheme="minorEastAsia" w:hAnsiTheme="minorEastAsia" w:cs="メイリオ" w:hint="eastAsia"/>
          <w:sz w:val="21"/>
          <w:szCs w:val="21"/>
          <w:shd w:val="clear" w:color="auto" w:fill="FFFFFF"/>
        </w:rPr>
        <w:t>市民意識を変革することでより良い社会の実現</w:t>
      </w:r>
      <w:r w:rsidR="00B84148" w:rsidRPr="009E7E12">
        <w:rPr>
          <w:rFonts w:asciiTheme="minorEastAsia" w:eastAsiaTheme="minorEastAsia" w:hAnsiTheme="minorEastAsia" w:cs="メイリオ" w:hint="eastAsia"/>
          <w:color w:val="0000CC"/>
          <w:sz w:val="21"/>
          <w:szCs w:val="21"/>
          <w:shd w:val="clear" w:color="auto" w:fill="FFFFFF"/>
        </w:rPr>
        <w:t>に取り組む団体としての意義を維持するためにも重要なことです。</w:t>
      </w:r>
    </w:p>
    <w:p w14:paraId="256C8927" w14:textId="48325663" w:rsidR="00C465FD" w:rsidRPr="009E7E12" w:rsidRDefault="00A36267" w:rsidP="009166D5">
      <w:pPr>
        <w:ind w:firstLineChars="100" w:firstLine="210"/>
        <w:rPr>
          <w:rFonts w:asciiTheme="minorEastAsia" w:eastAsiaTheme="minorEastAsia" w:hAnsiTheme="minorEastAsia"/>
          <w:color w:val="0000CC"/>
          <w:sz w:val="21"/>
          <w:szCs w:val="21"/>
        </w:rPr>
      </w:pPr>
      <w:r w:rsidRPr="009E7E12">
        <w:rPr>
          <w:rFonts w:asciiTheme="minorEastAsia" w:eastAsiaTheme="minorEastAsia" w:hAnsiTheme="minorEastAsia" w:cs="メイリオ" w:hint="eastAsia"/>
          <w:color w:val="0000CC"/>
          <w:sz w:val="21"/>
          <w:szCs w:val="21"/>
          <w:shd w:val="clear" w:color="auto" w:fill="FFFFFF"/>
        </w:rPr>
        <w:t>これまでの会員拡大は、主に在籍会員に近い人間関係によってなされてきました。しかし、減少する会員数の中でこの手法のみで会員を拡大することはこの先困難であると考えます。</w:t>
      </w:r>
      <w:r w:rsidR="00C465FD" w:rsidRPr="009E7E12">
        <w:rPr>
          <w:rFonts w:asciiTheme="minorEastAsia" w:eastAsiaTheme="minorEastAsia" w:hAnsiTheme="minorEastAsia"/>
          <w:color w:val="0000CC"/>
          <w:sz w:val="21"/>
          <w:szCs w:val="21"/>
        </w:rPr>
        <w:t>青年経済人の育成という社会的需要に対応する機能も持ちながらも活動状況の認知度が低い現状に正面から取り組み、様々な媒体を利用する事で</w:t>
      </w:r>
      <w:r w:rsidR="00C465FD" w:rsidRPr="009E7E12">
        <w:rPr>
          <w:rFonts w:asciiTheme="minorEastAsia" w:eastAsiaTheme="minorEastAsia" w:hAnsiTheme="minorEastAsia" w:hint="eastAsia"/>
          <w:color w:val="0000CC"/>
          <w:sz w:val="21"/>
          <w:szCs w:val="21"/>
        </w:rPr>
        <w:t>霧島</w:t>
      </w:r>
      <w:r w:rsidR="00C465FD" w:rsidRPr="009E7E12">
        <w:rPr>
          <w:rFonts w:asciiTheme="minorEastAsia" w:eastAsiaTheme="minorEastAsia" w:hAnsiTheme="minorEastAsia"/>
          <w:color w:val="0000CC"/>
          <w:sz w:val="21"/>
          <w:szCs w:val="21"/>
        </w:rPr>
        <w:t>青年会議所の存在意義</w:t>
      </w:r>
      <w:r w:rsidR="00C465FD" w:rsidRPr="009E7E12">
        <w:rPr>
          <w:rFonts w:asciiTheme="minorEastAsia" w:eastAsiaTheme="minorEastAsia" w:hAnsiTheme="minorEastAsia"/>
          <w:color w:val="0000CC"/>
          <w:sz w:val="21"/>
          <w:szCs w:val="21"/>
        </w:rPr>
        <w:lastRenderedPageBreak/>
        <w:t>を社会に広く知らしめ、組織の趣旨に賛同して頂けるメンバーを増やし、地域のリーダーとして活躍できる人財を育成する事で、活動</w:t>
      </w:r>
      <w:r w:rsidR="006444E9" w:rsidRPr="009E7E12">
        <w:rPr>
          <w:rFonts w:asciiTheme="minorEastAsia" w:eastAsiaTheme="minorEastAsia" w:hAnsiTheme="minorEastAsia" w:hint="eastAsia"/>
          <w:color w:val="0000CC"/>
          <w:sz w:val="21"/>
          <w:szCs w:val="21"/>
        </w:rPr>
        <w:t>・運動</w:t>
      </w:r>
      <w:r w:rsidR="00C465FD" w:rsidRPr="009E7E12">
        <w:rPr>
          <w:rFonts w:asciiTheme="minorEastAsia" w:eastAsiaTheme="minorEastAsia" w:hAnsiTheme="minorEastAsia"/>
          <w:color w:val="0000CC"/>
          <w:sz w:val="21"/>
          <w:szCs w:val="21"/>
        </w:rPr>
        <w:t>の効果を最大限に広げ</w:t>
      </w:r>
      <w:r w:rsidR="00C465FD" w:rsidRPr="009E7E12">
        <w:rPr>
          <w:rFonts w:asciiTheme="minorEastAsia" w:eastAsiaTheme="minorEastAsia" w:hAnsiTheme="minorEastAsia" w:hint="eastAsia"/>
          <w:color w:val="0000CC"/>
          <w:sz w:val="21"/>
          <w:szCs w:val="21"/>
        </w:rPr>
        <w:t>ることができると確信いたします。</w:t>
      </w:r>
    </w:p>
    <w:p w14:paraId="22916A0E" w14:textId="77777777" w:rsidR="00361ADE" w:rsidRPr="009E7E12" w:rsidRDefault="00361ADE" w:rsidP="009166D5">
      <w:pPr>
        <w:ind w:firstLineChars="100" w:firstLine="210"/>
        <w:rPr>
          <w:rFonts w:asciiTheme="minorEastAsia" w:eastAsiaTheme="minorEastAsia" w:hAnsiTheme="minorEastAsia"/>
          <w:color w:val="0000CC"/>
          <w:sz w:val="21"/>
          <w:szCs w:val="21"/>
        </w:rPr>
      </w:pPr>
    </w:p>
    <w:p w14:paraId="0049FD5F" w14:textId="1213836D" w:rsidR="00FF257F" w:rsidRPr="009E7E12" w:rsidRDefault="00BD2C70" w:rsidP="007A2E7C">
      <w:pPr>
        <w:rPr>
          <w:rFonts w:asciiTheme="minorEastAsia" w:eastAsiaTheme="minorEastAsia" w:hAnsiTheme="minorEastAsia"/>
          <w:sz w:val="21"/>
          <w:szCs w:val="21"/>
        </w:rPr>
      </w:pPr>
      <w:r w:rsidRPr="009E7E12">
        <w:rPr>
          <w:rFonts w:asciiTheme="minorEastAsia" w:eastAsiaTheme="minorEastAsia" w:hAnsiTheme="minorEastAsia" w:hint="eastAsia"/>
          <w:sz w:val="21"/>
          <w:szCs w:val="21"/>
        </w:rPr>
        <w:t>＜各種団体と連携したまちづくり・ひとづくり＞</w:t>
      </w:r>
    </w:p>
    <w:p w14:paraId="3189DDED" w14:textId="2D4243A4" w:rsidR="00FF257F" w:rsidRPr="009E7E12" w:rsidRDefault="005824A3" w:rsidP="006D4D8B">
      <w:pPr>
        <w:ind w:firstLineChars="100" w:firstLine="210"/>
        <w:rPr>
          <w:rFonts w:asciiTheme="minorEastAsia" w:eastAsiaTheme="minorEastAsia" w:hAnsiTheme="minorEastAsia"/>
          <w:sz w:val="21"/>
          <w:szCs w:val="21"/>
        </w:rPr>
      </w:pPr>
      <w:r w:rsidRPr="009E7E12">
        <w:rPr>
          <w:rFonts w:asciiTheme="minorEastAsia" w:eastAsiaTheme="minorEastAsia" w:hAnsiTheme="minorEastAsia" w:hint="eastAsia"/>
          <w:color w:val="0000CC"/>
          <w:sz w:val="21"/>
          <w:szCs w:val="21"/>
        </w:rPr>
        <w:t>現在、</w:t>
      </w:r>
      <w:r w:rsidRPr="009E7E12">
        <w:rPr>
          <w:rFonts w:asciiTheme="minorEastAsia" w:eastAsiaTheme="minorEastAsia" w:hAnsiTheme="minorEastAsia"/>
          <w:color w:val="0000CC"/>
          <w:sz w:val="21"/>
          <w:szCs w:val="21"/>
        </w:rPr>
        <w:t>人口減少・少子超高齢社会の到来により、地域社会の活力の減退が懸念される中</w:t>
      </w:r>
      <w:r w:rsidRPr="009E7E12">
        <w:rPr>
          <w:rFonts w:asciiTheme="minorEastAsia" w:eastAsiaTheme="minorEastAsia" w:hAnsiTheme="minorEastAsia"/>
          <w:sz w:val="21"/>
          <w:szCs w:val="21"/>
        </w:rPr>
        <w:t>、</w:t>
      </w:r>
      <w:r w:rsidRPr="009E7E12">
        <w:rPr>
          <w:rFonts w:asciiTheme="minorEastAsia" w:eastAsiaTheme="minorEastAsia" w:hAnsiTheme="minorEastAsia" w:hint="eastAsia"/>
          <w:color w:val="0000CC"/>
          <w:sz w:val="21"/>
          <w:szCs w:val="21"/>
        </w:rPr>
        <w:t>社会のことがらへの無関心さから</w:t>
      </w:r>
      <w:r w:rsidRPr="009E7E12">
        <w:rPr>
          <w:rFonts w:asciiTheme="minorEastAsia" w:eastAsiaTheme="minorEastAsia" w:hAnsiTheme="minorEastAsia" w:hint="eastAsia"/>
          <w:sz w:val="21"/>
          <w:szCs w:val="21"/>
        </w:rPr>
        <w:t>社会参画は少なくなり、</w:t>
      </w:r>
      <w:r w:rsidRPr="009E7E12">
        <w:rPr>
          <w:rFonts w:asciiTheme="minorEastAsia" w:eastAsiaTheme="minorEastAsia" w:hAnsiTheme="minorEastAsia" w:hint="eastAsia"/>
          <w:color w:val="0000CC"/>
          <w:sz w:val="21"/>
          <w:szCs w:val="21"/>
        </w:rPr>
        <w:t>核家族化や地縁関係の薄れにより</w:t>
      </w:r>
      <w:r w:rsidRPr="009E7E12">
        <w:rPr>
          <w:rFonts w:asciiTheme="minorEastAsia" w:eastAsiaTheme="minorEastAsia" w:hAnsiTheme="minorEastAsia" w:hint="eastAsia"/>
          <w:sz w:val="21"/>
          <w:szCs w:val="21"/>
        </w:rPr>
        <w:t>社会的なつながりが失われています。</w:t>
      </w:r>
      <w:r w:rsidR="003646A8" w:rsidRPr="009E7E12">
        <w:rPr>
          <w:rFonts w:asciiTheme="minorEastAsia" w:eastAsiaTheme="minorEastAsia" w:hAnsiTheme="minorEastAsia" w:hint="eastAsia"/>
          <w:sz w:val="21"/>
          <w:szCs w:val="21"/>
        </w:rPr>
        <w:t>我々は、地域の現状から目をそらすことなく</w:t>
      </w:r>
      <w:r w:rsidR="003646A8" w:rsidRPr="009E7E12">
        <w:rPr>
          <w:rFonts w:asciiTheme="minorEastAsia" w:eastAsiaTheme="minorEastAsia" w:hAnsiTheme="minorEastAsia"/>
          <w:color w:val="0000CC"/>
          <w:sz w:val="21"/>
          <w:szCs w:val="21"/>
        </w:rPr>
        <w:t>積極的に関心を持ち</w:t>
      </w:r>
      <w:r w:rsidR="003646A8" w:rsidRPr="009E7E12">
        <w:rPr>
          <w:rFonts w:asciiTheme="minorEastAsia" w:eastAsiaTheme="minorEastAsia" w:hAnsiTheme="minorEastAsia" w:hint="eastAsia"/>
          <w:color w:val="0000CC"/>
          <w:sz w:val="21"/>
          <w:szCs w:val="21"/>
        </w:rPr>
        <w:t>主体として</w:t>
      </w:r>
      <w:r w:rsidR="006D4D8B" w:rsidRPr="009E7E12">
        <w:rPr>
          <w:rFonts w:asciiTheme="minorEastAsia" w:eastAsiaTheme="minorEastAsia" w:hAnsiTheme="minorEastAsia" w:hint="eastAsia"/>
          <w:color w:val="0000CC"/>
          <w:sz w:val="21"/>
          <w:szCs w:val="21"/>
        </w:rPr>
        <w:t>、</w:t>
      </w:r>
      <w:r w:rsidR="003646A8" w:rsidRPr="009E7E12">
        <w:rPr>
          <w:rFonts w:asciiTheme="minorEastAsia" w:eastAsiaTheme="minorEastAsia" w:hAnsiTheme="minorEastAsia" w:hint="eastAsia"/>
          <w:sz w:val="21"/>
          <w:szCs w:val="21"/>
        </w:rPr>
        <w:t>諸問題解決に向け危機感を持って行動しなければなりません。</w:t>
      </w:r>
    </w:p>
    <w:p w14:paraId="7365B720" w14:textId="548E69A0" w:rsidR="00372C33" w:rsidRPr="009E7E12" w:rsidRDefault="009D1729" w:rsidP="00372C33">
      <w:pPr>
        <w:ind w:firstLineChars="100" w:firstLine="210"/>
        <w:rPr>
          <w:rFonts w:asciiTheme="minorEastAsia" w:eastAsiaTheme="minorEastAsia" w:hAnsiTheme="minorEastAsia" w:cs="メイリオ"/>
          <w:sz w:val="21"/>
          <w:szCs w:val="21"/>
          <w:shd w:val="clear" w:color="auto" w:fill="FFFFFF"/>
        </w:rPr>
      </w:pPr>
      <w:r w:rsidRPr="009E7E12">
        <w:rPr>
          <w:rFonts w:asciiTheme="minorEastAsia" w:eastAsiaTheme="minorEastAsia" w:hAnsiTheme="minorEastAsia" w:cs="メイリオ" w:hint="eastAsia"/>
          <w:sz w:val="21"/>
          <w:szCs w:val="21"/>
        </w:rPr>
        <w:t>まちづくりとは、社会や文化、経済や環境など生活の根幹を構成するあらゆる要素を含めた暮らしそのものを豊かにするための活動です。そのため短い期間で完了するものではなく、長い年月をかけ</w:t>
      </w:r>
      <w:r w:rsidR="00FF257F" w:rsidRPr="009E7E12">
        <w:rPr>
          <w:rFonts w:asciiTheme="minorEastAsia" w:eastAsiaTheme="minorEastAsia" w:hAnsiTheme="minorEastAsia" w:cs="メイリオ" w:hint="eastAsia"/>
          <w:sz w:val="21"/>
          <w:szCs w:val="21"/>
        </w:rPr>
        <w:t>持続</w:t>
      </w:r>
      <w:r w:rsidRPr="009E7E12">
        <w:rPr>
          <w:rFonts w:asciiTheme="minorEastAsia" w:eastAsiaTheme="minorEastAsia" w:hAnsiTheme="minorEastAsia" w:cs="メイリオ" w:hint="eastAsia"/>
          <w:sz w:val="21"/>
          <w:szCs w:val="21"/>
        </w:rPr>
        <w:t>的に行われ</w:t>
      </w:r>
      <w:r w:rsidR="000A5237" w:rsidRPr="009E7E12">
        <w:rPr>
          <w:rFonts w:asciiTheme="minorEastAsia" w:eastAsiaTheme="minorEastAsia" w:hAnsiTheme="minorEastAsia" w:cs="メイリオ" w:hint="eastAsia"/>
          <w:sz w:val="21"/>
          <w:szCs w:val="21"/>
        </w:rPr>
        <w:t>る必要があり、</w:t>
      </w:r>
      <w:r w:rsidRPr="009E7E12">
        <w:rPr>
          <w:rFonts w:asciiTheme="minorEastAsia" w:eastAsiaTheme="minorEastAsia" w:hAnsiTheme="minorEastAsia" w:cs="メイリオ" w:hint="eastAsia"/>
          <w:sz w:val="21"/>
          <w:szCs w:val="21"/>
        </w:rPr>
        <w:t>単年度制という制度によって、方針や組織内容を毎年変えながら運動する我々であっても、まちづくり事業においては</w:t>
      </w:r>
      <w:r w:rsidR="00FF257F" w:rsidRPr="009E7E12">
        <w:rPr>
          <w:rFonts w:asciiTheme="minorEastAsia" w:eastAsiaTheme="minorEastAsia" w:hAnsiTheme="minorEastAsia" w:cs="メイリオ" w:hint="eastAsia"/>
          <w:sz w:val="21"/>
          <w:szCs w:val="21"/>
        </w:rPr>
        <w:t>持続</w:t>
      </w:r>
      <w:r w:rsidRPr="009E7E12">
        <w:rPr>
          <w:rFonts w:asciiTheme="minorEastAsia" w:eastAsiaTheme="minorEastAsia" w:hAnsiTheme="minorEastAsia" w:cs="メイリオ" w:hint="eastAsia"/>
          <w:sz w:val="21"/>
          <w:szCs w:val="21"/>
        </w:rPr>
        <w:t>性というまちづくりの本質をしっかりと捉え運動を行</w:t>
      </w:r>
      <w:r w:rsidR="006D4D8B" w:rsidRPr="009E7E12">
        <w:rPr>
          <w:rFonts w:asciiTheme="minorEastAsia" w:eastAsiaTheme="minorEastAsia" w:hAnsiTheme="minorEastAsia" w:cs="メイリオ" w:hint="eastAsia"/>
          <w:sz w:val="21"/>
          <w:szCs w:val="21"/>
        </w:rPr>
        <w:t>う必要があります</w:t>
      </w:r>
      <w:r w:rsidRPr="009E7E12">
        <w:rPr>
          <w:rFonts w:asciiTheme="minorEastAsia" w:eastAsiaTheme="minorEastAsia" w:hAnsiTheme="minorEastAsia" w:cs="メイリオ" w:hint="eastAsia"/>
          <w:sz w:val="21"/>
          <w:szCs w:val="21"/>
        </w:rPr>
        <w:t>。</w:t>
      </w:r>
      <w:r w:rsidR="000D3AB8" w:rsidRPr="009E7E12">
        <w:rPr>
          <w:rFonts w:asciiTheme="minorEastAsia" w:eastAsiaTheme="minorEastAsia" w:hAnsiTheme="minorEastAsia" w:cs="メイリオ" w:hint="eastAsia"/>
          <w:sz w:val="21"/>
          <w:szCs w:val="21"/>
        </w:rPr>
        <w:t>また、</w:t>
      </w:r>
      <w:r w:rsidRPr="009E7E12">
        <w:rPr>
          <w:rFonts w:asciiTheme="minorEastAsia" w:eastAsiaTheme="minorEastAsia" w:hAnsiTheme="minorEastAsia" w:cs="メイリオ" w:hint="eastAsia"/>
          <w:sz w:val="21"/>
          <w:szCs w:val="21"/>
        </w:rPr>
        <w:t>まちづくりは我々だけが行っているものではありません。当然のことながら、行政や各種まちづくり団体など、我々以外にもまちづくりを行う組織や団体は存在します。それぞれスタイルに違いはあっても、地域の発展という同じ志を持っているはずです。他団体との効果的な協働を図り、それぞれの経験やノウハウを持ち寄って力を合わせていくことも</w:t>
      </w:r>
      <w:r w:rsidR="006D4D8B" w:rsidRPr="009E7E12">
        <w:rPr>
          <w:rFonts w:asciiTheme="minorEastAsia" w:eastAsiaTheme="minorEastAsia" w:hAnsiTheme="minorEastAsia" w:cs="メイリオ" w:hint="eastAsia"/>
          <w:color w:val="0000CC"/>
          <w:sz w:val="21"/>
          <w:szCs w:val="21"/>
        </w:rPr>
        <w:t>必要</w:t>
      </w:r>
      <w:r w:rsidRPr="009E7E12">
        <w:rPr>
          <w:rFonts w:asciiTheme="minorEastAsia" w:eastAsiaTheme="minorEastAsia" w:hAnsiTheme="minorEastAsia" w:cs="メイリオ" w:hint="eastAsia"/>
          <w:sz w:val="21"/>
          <w:szCs w:val="21"/>
        </w:rPr>
        <w:t>です。そうすることで、我々が活動す</w:t>
      </w:r>
      <w:r w:rsidR="006D4D8B" w:rsidRPr="009E7E12">
        <w:rPr>
          <w:rFonts w:asciiTheme="minorEastAsia" w:eastAsiaTheme="minorEastAsia" w:hAnsiTheme="minorEastAsia" w:cs="メイリオ" w:hint="eastAsia"/>
          <w:sz w:val="21"/>
          <w:szCs w:val="21"/>
        </w:rPr>
        <w:t>る地域におけるまちづくりの機運がさらに高まり、ひいては、まちの持続</w:t>
      </w:r>
      <w:r w:rsidRPr="009E7E12">
        <w:rPr>
          <w:rFonts w:asciiTheme="minorEastAsia" w:eastAsiaTheme="minorEastAsia" w:hAnsiTheme="minorEastAsia" w:cs="メイリオ" w:hint="eastAsia"/>
          <w:sz w:val="21"/>
          <w:szCs w:val="21"/>
        </w:rPr>
        <w:t>的な発展に</w:t>
      </w:r>
      <w:r w:rsidR="006D4D8B" w:rsidRPr="009E7E12">
        <w:rPr>
          <w:rFonts w:asciiTheme="minorEastAsia" w:eastAsiaTheme="minorEastAsia" w:hAnsiTheme="minorEastAsia" w:cs="メイリオ" w:hint="eastAsia"/>
          <w:sz w:val="21"/>
          <w:szCs w:val="21"/>
        </w:rPr>
        <w:t>繋がります。</w:t>
      </w:r>
      <w:r w:rsidR="00372C33" w:rsidRPr="009E7E12">
        <w:rPr>
          <w:rFonts w:asciiTheme="minorEastAsia" w:eastAsiaTheme="minorEastAsia" w:hAnsiTheme="minorEastAsia" w:cs="メイリオ" w:hint="eastAsia"/>
          <w:sz w:val="21"/>
          <w:szCs w:val="21"/>
        </w:rPr>
        <w:t>また、</w:t>
      </w:r>
      <w:r w:rsidRPr="009E7E12">
        <w:rPr>
          <w:rFonts w:asciiTheme="minorEastAsia" w:eastAsiaTheme="minorEastAsia" w:hAnsiTheme="minorEastAsia" w:cs="メイリオ" w:hint="eastAsia"/>
          <w:sz w:val="21"/>
          <w:szCs w:val="21"/>
        </w:rPr>
        <w:t>我々が行うまちづくりには、新たな創造性が必要であり、そこに新しい感性を吹き込むため、自由な発想を持った学生など若い世代を効果的に巻き込んでいくことも必要です。そのために、</w:t>
      </w:r>
      <w:r w:rsidRPr="009E7E12">
        <w:rPr>
          <w:rFonts w:asciiTheme="minorEastAsia" w:eastAsiaTheme="minorEastAsia" w:hAnsiTheme="minorEastAsia" w:cs="メイリオ" w:hint="eastAsia"/>
          <w:sz w:val="21"/>
          <w:szCs w:val="21"/>
          <w:shd w:val="clear" w:color="auto" w:fill="FFFFFF"/>
        </w:rPr>
        <w:t>地域の教育機関とパートナーシップを築き地域の若者に新しい時代に</w:t>
      </w:r>
      <w:r w:rsidR="004728C0" w:rsidRPr="009E7E12">
        <w:rPr>
          <w:rFonts w:asciiTheme="minorEastAsia" w:eastAsiaTheme="minorEastAsia" w:hAnsiTheme="minorEastAsia" w:cs="メイリオ" w:hint="eastAsia"/>
          <w:sz w:val="21"/>
          <w:szCs w:val="21"/>
          <w:shd w:val="clear" w:color="auto" w:fill="FFFFFF"/>
        </w:rPr>
        <w:t>合わせ</w:t>
      </w:r>
      <w:r w:rsidR="003D2B13" w:rsidRPr="009E7E12">
        <w:rPr>
          <w:rFonts w:asciiTheme="minorEastAsia" w:eastAsiaTheme="minorEastAsia" w:hAnsiTheme="minorEastAsia" w:cs="メイリオ" w:hint="eastAsia"/>
          <w:sz w:val="21"/>
          <w:szCs w:val="21"/>
          <w:shd w:val="clear" w:color="auto" w:fill="FFFFFF"/>
        </w:rPr>
        <w:t>た</w:t>
      </w:r>
      <w:r w:rsidRPr="009E7E12">
        <w:rPr>
          <w:rFonts w:asciiTheme="minorEastAsia" w:eastAsiaTheme="minorEastAsia" w:hAnsiTheme="minorEastAsia" w:cs="メイリオ" w:hint="eastAsia"/>
          <w:sz w:val="21"/>
          <w:szCs w:val="21"/>
          <w:shd w:val="clear" w:color="auto" w:fill="FFFFFF"/>
        </w:rPr>
        <w:t>まちづくりの社会実験を通じて学びを得る場を作ります。</w:t>
      </w:r>
    </w:p>
    <w:p w14:paraId="501C7C07" w14:textId="34E7FE46" w:rsidR="009D1729" w:rsidRPr="009E7E12" w:rsidRDefault="00372C33" w:rsidP="00372C33">
      <w:pPr>
        <w:ind w:firstLineChars="100" w:firstLine="210"/>
        <w:rPr>
          <w:rFonts w:asciiTheme="minorEastAsia" w:eastAsiaTheme="minorEastAsia" w:hAnsiTheme="minorEastAsia" w:cs="メイリオ"/>
          <w:sz w:val="21"/>
          <w:szCs w:val="21"/>
          <w:shd w:val="clear" w:color="auto" w:fill="FFFFFF"/>
        </w:rPr>
      </w:pPr>
      <w:r w:rsidRPr="009E7E12">
        <w:rPr>
          <w:rFonts w:asciiTheme="minorEastAsia" w:eastAsiaTheme="minorEastAsia" w:hAnsiTheme="minorEastAsia"/>
          <w:sz w:val="21"/>
          <w:szCs w:val="21"/>
        </w:rPr>
        <w:t>また、公職選挙法改正により、選挙権が１８歳以上に引き下げられ</w:t>
      </w:r>
      <w:r w:rsidRPr="009E7E12">
        <w:rPr>
          <w:rFonts w:asciiTheme="minorEastAsia" w:eastAsiaTheme="minorEastAsia" w:hAnsiTheme="minorEastAsia" w:hint="eastAsia"/>
          <w:sz w:val="21"/>
          <w:szCs w:val="21"/>
        </w:rPr>
        <w:t>た</w:t>
      </w:r>
      <w:r w:rsidRPr="009E7E12">
        <w:rPr>
          <w:rFonts w:asciiTheme="minorEastAsia" w:eastAsiaTheme="minorEastAsia" w:hAnsiTheme="minorEastAsia"/>
          <w:sz w:val="21"/>
          <w:szCs w:val="21"/>
        </w:rPr>
        <w:t>ことから若年層のまちづくりや政治への参加意識の醸成が求められています。このような背景の中、未来を担う子どもたちが、様々な社会参画の経験により、地域に積極的に関心を持ち活動する主体として成長していけるよう</w:t>
      </w:r>
      <w:r w:rsidRPr="009E7E12">
        <w:rPr>
          <w:rFonts w:asciiTheme="minorEastAsia" w:eastAsiaTheme="minorEastAsia" w:hAnsiTheme="minorEastAsia" w:hint="eastAsia"/>
          <w:sz w:val="21"/>
          <w:szCs w:val="21"/>
        </w:rPr>
        <w:t>、</w:t>
      </w:r>
      <w:r w:rsidRPr="009E7E12">
        <w:rPr>
          <w:rFonts w:asciiTheme="minorEastAsia" w:eastAsiaTheme="minorEastAsia" w:hAnsiTheme="minorEastAsia"/>
          <w:sz w:val="21"/>
          <w:szCs w:val="21"/>
        </w:rPr>
        <w:t>子どもの段階から社会参画する取組を推進することが重要</w:t>
      </w:r>
      <w:r w:rsidRPr="009E7E12">
        <w:rPr>
          <w:rFonts w:asciiTheme="minorEastAsia" w:eastAsiaTheme="minorEastAsia" w:hAnsiTheme="minorEastAsia" w:hint="eastAsia"/>
          <w:sz w:val="21"/>
          <w:szCs w:val="21"/>
        </w:rPr>
        <w:t>です。</w:t>
      </w:r>
      <w:r w:rsidR="009D1729" w:rsidRPr="009E7E12">
        <w:rPr>
          <w:rFonts w:asciiTheme="minorEastAsia" w:eastAsiaTheme="minorEastAsia" w:hAnsiTheme="minorEastAsia" w:cs="メイリオ" w:hint="eastAsia"/>
          <w:sz w:val="21"/>
          <w:szCs w:val="21"/>
        </w:rPr>
        <w:t>その活動を通じて彼らが地域住民としての自覚を持ち、主体的にまちづくりに参画する意識を醸成することができ、地域に活力を生み出す</w:t>
      </w:r>
      <w:r w:rsidR="003D2B13" w:rsidRPr="009E7E12">
        <w:rPr>
          <w:rFonts w:asciiTheme="minorEastAsia" w:eastAsiaTheme="minorEastAsia" w:hAnsiTheme="minorEastAsia" w:cs="メイリオ" w:hint="eastAsia"/>
          <w:sz w:val="21"/>
          <w:szCs w:val="21"/>
        </w:rPr>
        <w:t>大きな力</w:t>
      </w:r>
      <w:r w:rsidR="009D1729" w:rsidRPr="009E7E12">
        <w:rPr>
          <w:rFonts w:asciiTheme="minorEastAsia" w:eastAsiaTheme="minorEastAsia" w:hAnsiTheme="minorEastAsia" w:cs="メイリオ" w:hint="eastAsia"/>
          <w:sz w:val="21"/>
          <w:szCs w:val="21"/>
        </w:rPr>
        <w:t>になると確信</w:t>
      </w:r>
      <w:r w:rsidR="009464A4" w:rsidRPr="009E7E12">
        <w:rPr>
          <w:rFonts w:asciiTheme="minorEastAsia" w:eastAsiaTheme="minorEastAsia" w:hAnsiTheme="minorEastAsia" w:cs="メイリオ" w:hint="eastAsia"/>
          <w:sz w:val="21"/>
          <w:szCs w:val="21"/>
        </w:rPr>
        <w:t>いた</w:t>
      </w:r>
      <w:r w:rsidR="009D1729" w:rsidRPr="009E7E12">
        <w:rPr>
          <w:rFonts w:asciiTheme="minorEastAsia" w:eastAsiaTheme="minorEastAsia" w:hAnsiTheme="minorEastAsia" w:cs="メイリオ" w:hint="eastAsia"/>
          <w:sz w:val="21"/>
          <w:szCs w:val="21"/>
        </w:rPr>
        <w:t>します。</w:t>
      </w:r>
    </w:p>
    <w:p w14:paraId="6FCEF4B4" w14:textId="69D25CE5" w:rsidR="009D1729" w:rsidRPr="009E7E12" w:rsidRDefault="009D1729" w:rsidP="009D1729">
      <w:pPr>
        <w:ind w:firstLineChars="100" w:firstLine="210"/>
        <w:rPr>
          <w:rFonts w:asciiTheme="minorEastAsia" w:eastAsiaTheme="minorEastAsia" w:hAnsiTheme="minorEastAsia" w:cs="メイリオ"/>
          <w:sz w:val="21"/>
          <w:szCs w:val="21"/>
          <w:shd w:val="clear" w:color="auto" w:fill="FFFFFF"/>
        </w:rPr>
      </w:pPr>
    </w:p>
    <w:p w14:paraId="4642AB56" w14:textId="007ECDAB" w:rsidR="00C3606F" w:rsidRPr="009E7E12" w:rsidRDefault="00DB1304" w:rsidP="00DB1304">
      <w:pPr>
        <w:rPr>
          <w:rFonts w:asciiTheme="minorEastAsia" w:eastAsiaTheme="minorEastAsia" w:hAnsiTheme="minorEastAsia" w:cs="メイリオ"/>
          <w:sz w:val="21"/>
          <w:szCs w:val="21"/>
          <w:shd w:val="clear" w:color="auto" w:fill="FFFFFF"/>
        </w:rPr>
      </w:pPr>
      <w:r w:rsidRPr="009E7E12">
        <w:rPr>
          <w:rFonts w:asciiTheme="minorEastAsia" w:eastAsiaTheme="minorEastAsia" w:hAnsiTheme="minorEastAsia" w:cs="メイリオ" w:hint="eastAsia"/>
          <w:sz w:val="21"/>
          <w:szCs w:val="21"/>
          <w:shd w:val="clear" w:color="auto" w:fill="FFFFFF"/>
        </w:rPr>
        <w:t>＜</w:t>
      </w:r>
      <w:r w:rsidR="00A4122D" w:rsidRPr="009E7E12">
        <w:rPr>
          <w:rFonts w:asciiTheme="minorEastAsia" w:eastAsiaTheme="minorEastAsia" w:hAnsiTheme="minorEastAsia" w:cs="メイリオ" w:hint="eastAsia"/>
          <w:sz w:val="21"/>
          <w:szCs w:val="21"/>
          <w:shd w:val="clear" w:color="auto" w:fill="FFFFFF"/>
        </w:rPr>
        <w:t>おわり</w:t>
      </w:r>
      <w:r w:rsidRPr="009E7E12">
        <w:rPr>
          <w:rFonts w:asciiTheme="minorEastAsia" w:eastAsiaTheme="minorEastAsia" w:hAnsiTheme="minorEastAsia" w:cs="メイリオ" w:hint="eastAsia"/>
          <w:sz w:val="21"/>
          <w:szCs w:val="21"/>
          <w:shd w:val="clear" w:color="auto" w:fill="FFFFFF"/>
        </w:rPr>
        <w:t>に＞</w:t>
      </w:r>
    </w:p>
    <w:p w14:paraId="5C1F819A" w14:textId="77777777" w:rsidR="009D6515" w:rsidRPr="009E7E12" w:rsidRDefault="009F6E54" w:rsidP="009F6E54">
      <w:pPr>
        <w:ind w:firstLineChars="100" w:firstLine="210"/>
        <w:rPr>
          <w:rFonts w:asciiTheme="minorEastAsia" w:eastAsiaTheme="minorEastAsia" w:hAnsiTheme="minorEastAsia"/>
          <w:sz w:val="21"/>
          <w:szCs w:val="21"/>
        </w:rPr>
      </w:pPr>
      <w:r w:rsidRPr="009E7E12">
        <w:rPr>
          <w:rFonts w:asciiTheme="minorEastAsia" w:eastAsiaTheme="minorEastAsia" w:hAnsiTheme="minorEastAsia" w:hint="eastAsia"/>
          <w:sz w:val="21"/>
          <w:szCs w:val="21"/>
        </w:rPr>
        <w:t>我々は、会社、家族の協力、地域の皆様、関係各位のご理解のもと</w:t>
      </w:r>
      <w:r w:rsidR="004728C0" w:rsidRPr="009E7E12">
        <w:rPr>
          <w:rFonts w:asciiTheme="minorEastAsia" w:eastAsiaTheme="minorEastAsia" w:hAnsiTheme="minorEastAsia" w:hint="eastAsia"/>
          <w:sz w:val="21"/>
          <w:szCs w:val="21"/>
        </w:rPr>
        <w:t>青年会議所</w:t>
      </w:r>
      <w:r w:rsidRPr="009E7E12">
        <w:rPr>
          <w:rFonts w:asciiTheme="minorEastAsia" w:eastAsiaTheme="minorEastAsia" w:hAnsiTheme="minorEastAsia" w:hint="eastAsia"/>
          <w:sz w:val="21"/>
          <w:szCs w:val="21"/>
        </w:rPr>
        <w:t>活動を行って</w:t>
      </w:r>
      <w:r w:rsidR="003D2B13" w:rsidRPr="009E7E12">
        <w:rPr>
          <w:rFonts w:asciiTheme="minorEastAsia" w:eastAsiaTheme="minorEastAsia" w:hAnsiTheme="minorEastAsia" w:hint="eastAsia"/>
          <w:sz w:val="21"/>
          <w:szCs w:val="21"/>
        </w:rPr>
        <w:t>い</w:t>
      </w:r>
      <w:r w:rsidRPr="009E7E12">
        <w:rPr>
          <w:rFonts w:asciiTheme="minorEastAsia" w:eastAsiaTheme="minorEastAsia" w:hAnsiTheme="minorEastAsia" w:hint="eastAsia"/>
          <w:sz w:val="21"/>
          <w:szCs w:val="21"/>
        </w:rPr>
        <w:t>ます。</w:t>
      </w:r>
    </w:p>
    <w:p w14:paraId="6430DC6C" w14:textId="7590D34D" w:rsidR="00DB1304" w:rsidRPr="009E7E12" w:rsidRDefault="009F6E54" w:rsidP="00E6075A">
      <w:pPr>
        <w:ind w:firstLineChars="100" w:firstLine="210"/>
        <w:rPr>
          <w:rFonts w:asciiTheme="minorEastAsia" w:eastAsiaTheme="minorEastAsia" w:hAnsiTheme="minorEastAsia"/>
          <w:sz w:val="21"/>
          <w:szCs w:val="21"/>
        </w:rPr>
      </w:pPr>
      <w:r w:rsidRPr="009E7E12">
        <w:rPr>
          <w:rFonts w:asciiTheme="minorEastAsia" w:eastAsiaTheme="minorEastAsia" w:hAnsiTheme="minorEastAsia" w:hint="eastAsia"/>
          <w:sz w:val="21"/>
          <w:szCs w:val="21"/>
        </w:rPr>
        <w:t>私は、「住み暮らす地域の発展のために」という想いを持つ仲間を一人でも増やし共に活動していきたいと</w:t>
      </w:r>
      <w:r w:rsidR="009D6515" w:rsidRPr="009E7E12">
        <w:rPr>
          <w:rFonts w:asciiTheme="minorEastAsia" w:eastAsiaTheme="minorEastAsia" w:hAnsiTheme="minorEastAsia" w:hint="eastAsia"/>
          <w:sz w:val="21"/>
          <w:szCs w:val="21"/>
        </w:rPr>
        <w:t>考えてい</w:t>
      </w:r>
      <w:r w:rsidRPr="009E7E12">
        <w:rPr>
          <w:rFonts w:asciiTheme="minorEastAsia" w:eastAsiaTheme="minorEastAsia" w:hAnsiTheme="minorEastAsia" w:hint="eastAsia"/>
          <w:sz w:val="21"/>
          <w:szCs w:val="21"/>
        </w:rPr>
        <w:t>ます。人は一人ではなかなか目的を達成できることができま</w:t>
      </w:r>
      <w:r w:rsidRPr="009E7E12">
        <w:rPr>
          <w:rFonts w:asciiTheme="minorEastAsia" w:eastAsiaTheme="minorEastAsia" w:hAnsiTheme="minorEastAsia" w:hint="eastAsia"/>
          <w:sz w:val="21"/>
          <w:szCs w:val="21"/>
        </w:rPr>
        <w:lastRenderedPageBreak/>
        <w:t>せん。言い換えれば、人は一人では生きていくことができません。私は皆様の支えのもと</w:t>
      </w:r>
      <w:r w:rsidR="003D2B13" w:rsidRPr="009E7E12">
        <w:rPr>
          <w:rFonts w:asciiTheme="minorEastAsia" w:eastAsiaTheme="minorEastAsia" w:hAnsiTheme="minorEastAsia" w:hint="eastAsia"/>
          <w:sz w:val="21"/>
          <w:szCs w:val="21"/>
        </w:rPr>
        <w:t>本年度</w:t>
      </w:r>
      <w:r w:rsidRPr="009E7E12">
        <w:rPr>
          <w:rFonts w:asciiTheme="minorEastAsia" w:eastAsiaTheme="minorEastAsia" w:hAnsiTheme="minorEastAsia" w:hint="eastAsia"/>
          <w:sz w:val="21"/>
          <w:szCs w:val="21"/>
        </w:rPr>
        <w:t>理事長として</w:t>
      </w:r>
      <w:r w:rsidR="00E6075A" w:rsidRPr="009E7E12">
        <w:rPr>
          <w:rFonts w:asciiTheme="minorEastAsia" w:eastAsiaTheme="minorEastAsia" w:hAnsiTheme="minorEastAsia" w:hint="eastAsia"/>
          <w:sz w:val="21"/>
          <w:szCs w:val="21"/>
        </w:rPr>
        <w:t>公益社団法人</w:t>
      </w:r>
      <w:r w:rsidRPr="009E7E12">
        <w:rPr>
          <w:rFonts w:asciiTheme="minorEastAsia" w:eastAsiaTheme="minorEastAsia" w:hAnsiTheme="minorEastAsia" w:hint="eastAsia"/>
          <w:sz w:val="21"/>
          <w:szCs w:val="21"/>
        </w:rPr>
        <w:t>霧島</w:t>
      </w:r>
      <w:r w:rsidR="004728C0" w:rsidRPr="009E7E12">
        <w:rPr>
          <w:rFonts w:asciiTheme="minorEastAsia" w:eastAsiaTheme="minorEastAsia" w:hAnsiTheme="minorEastAsia" w:hint="eastAsia"/>
          <w:sz w:val="21"/>
          <w:szCs w:val="21"/>
        </w:rPr>
        <w:t>青年会議所</w:t>
      </w:r>
      <w:r w:rsidRPr="009E7E12">
        <w:rPr>
          <w:rFonts w:asciiTheme="minorEastAsia" w:eastAsiaTheme="minorEastAsia" w:hAnsiTheme="minorEastAsia" w:hint="eastAsia"/>
          <w:sz w:val="21"/>
          <w:szCs w:val="21"/>
        </w:rPr>
        <w:t>の舵を握ります。私は、現状維持を望みません。現状維持は停滞を意味し、停滞は時代に乗り遅れ後退となります。私は前進し続け、我々が活動する地域の未来が明るいものになると信じ、</w:t>
      </w:r>
      <w:r w:rsidR="00E6075A" w:rsidRPr="009E7E12">
        <w:rPr>
          <w:rFonts w:asciiTheme="minorEastAsia" w:eastAsiaTheme="minorEastAsia" w:hAnsiTheme="minorEastAsia" w:hint="eastAsia"/>
          <w:sz w:val="21"/>
          <w:szCs w:val="21"/>
        </w:rPr>
        <w:t>会員の皆さんの</w:t>
      </w:r>
      <w:r w:rsidR="00E6075A" w:rsidRPr="0019362F">
        <w:rPr>
          <w:rFonts w:asciiTheme="minorEastAsia" w:eastAsiaTheme="minorEastAsia" w:hAnsiTheme="minorEastAsia" w:hint="eastAsia"/>
          <w:color w:val="0000CC"/>
          <w:sz w:val="21"/>
          <w:szCs w:val="21"/>
        </w:rPr>
        <w:t>先駆けとなり</w:t>
      </w:r>
      <w:r w:rsidRPr="0019362F">
        <w:rPr>
          <w:rFonts w:asciiTheme="minorEastAsia" w:eastAsiaTheme="minorEastAsia" w:hAnsiTheme="minorEastAsia" w:hint="eastAsia"/>
          <w:color w:val="0000CC"/>
          <w:sz w:val="21"/>
          <w:szCs w:val="21"/>
        </w:rPr>
        <w:t>全力で突き進みます</w:t>
      </w:r>
      <w:r w:rsidRPr="009E7E12">
        <w:rPr>
          <w:rFonts w:asciiTheme="minorEastAsia" w:eastAsiaTheme="minorEastAsia" w:hAnsiTheme="minorEastAsia" w:hint="eastAsia"/>
          <w:sz w:val="21"/>
          <w:szCs w:val="21"/>
        </w:rPr>
        <w:t>。</w:t>
      </w:r>
    </w:p>
    <w:p w14:paraId="28CE40E7" w14:textId="77777777" w:rsidR="003D2B13" w:rsidRPr="009E7E12" w:rsidRDefault="003D2B13" w:rsidP="009F6E54">
      <w:pPr>
        <w:ind w:firstLineChars="100" w:firstLine="210"/>
        <w:rPr>
          <w:rFonts w:asciiTheme="minorEastAsia" w:eastAsiaTheme="minorEastAsia" w:hAnsiTheme="minorEastAsia" w:cs="メイリオ"/>
          <w:sz w:val="21"/>
          <w:szCs w:val="21"/>
          <w:shd w:val="clear" w:color="auto" w:fill="FFFFFF"/>
        </w:rPr>
      </w:pPr>
    </w:p>
    <w:p w14:paraId="3D202286" w14:textId="14D955B6" w:rsidR="00C3606F" w:rsidRPr="009E7E12" w:rsidRDefault="00C3606F" w:rsidP="009D1729">
      <w:pPr>
        <w:ind w:firstLineChars="100" w:firstLine="210"/>
        <w:rPr>
          <w:rFonts w:asciiTheme="minorEastAsia" w:eastAsiaTheme="minorEastAsia" w:hAnsiTheme="minorEastAsia" w:cs="メイリオ"/>
          <w:sz w:val="21"/>
          <w:szCs w:val="21"/>
          <w:shd w:val="clear" w:color="auto" w:fill="FFFFFF"/>
        </w:rPr>
      </w:pPr>
    </w:p>
    <w:p w14:paraId="70B9D139" w14:textId="4DB65CFD" w:rsidR="00C3606F" w:rsidRPr="00EF21B2" w:rsidRDefault="00C3606F" w:rsidP="00C3606F">
      <w:pPr>
        <w:rPr>
          <w:rFonts w:ascii="ＭＳ 明朝" w:eastAsia="ＭＳ 明朝" w:hAnsi="ＭＳ 明朝" w:cs="メイリオ"/>
          <w:sz w:val="21"/>
          <w:szCs w:val="21"/>
          <w:shd w:val="clear" w:color="auto" w:fill="FFFFFF"/>
        </w:rPr>
      </w:pPr>
      <w:r w:rsidRPr="00EF21B2">
        <w:rPr>
          <w:rFonts w:ascii="ＭＳ 明朝" w:eastAsia="ＭＳ 明朝" w:hAnsi="ＭＳ 明朝" w:cs="メイリオ" w:hint="eastAsia"/>
          <w:sz w:val="21"/>
          <w:szCs w:val="21"/>
          <w:shd w:val="clear" w:color="auto" w:fill="FFFFFF"/>
        </w:rPr>
        <w:t>基本方針</w:t>
      </w:r>
    </w:p>
    <w:p w14:paraId="681A3405" w14:textId="77777777" w:rsidR="00C3606F" w:rsidRPr="00EF21B2" w:rsidRDefault="00C3606F" w:rsidP="00C3606F">
      <w:pPr>
        <w:rPr>
          <w:rFonts w:ascii="ＭＳ 明朝" w:eastAsia="ＭＳ 明朝" w:hAnsi="ＭＳ 明朝" w:cs="メイリオ"/>
          <w:sz w:val="21"/>
          <w:szCs w:val="21"/>
          <w:shd w:val="clear" w:color="auto" w:fill="FFFFFF"/>
        </w:rPr>
      </w:pPr>
    </w:p>
    <w:p w14:paraId="3A3C7ED2" w14:textId="77777777" w:rsidR="00C3606F" w:rsidRPr="00EF21B2" w:rsidRDefault="00C3606F" w:rsidP="00C3606F">
      <w:pPr>
        <w:rPr>
          <w:rFonts w:ascii="ＭＳ 明朝" w:eastAsia="ＭＳ 明朝" w:hAnsi="ＭＳ 明朝"/>
          <w:sz w:val="21"/>
          <w:szCs w:val="21"/>
        </w:rPr>
      </w:pPr>
      <w:r w:rsidRPr="00EF21B2">
        <w:rPr>
          <w:rFonts w:ascii="ＭＳ 明朝" w:eastAsia="ＭＳ 明朝" w:hAnsi="ＭＳ 明朝" w:hint="eastAsia"/>
          <w:sz w:val="21"/>
          <w:szCs w:val="21"/>
        </w:rPr>
        <w:t>機動的組織への進化</w:t>
      </w:r>
    </w:p>
    <w:p w14:paraId="3DDA095E" w14:textId="77777777" w:rsidR="00C3606F" w:rsidRPr="00EF21B2" w:rsidRDefault="00C3606F" w:rsidP="00C3606F">
      <w:pPr>
        <w:rPr>
          <w:rFonts w:ascii="ＭＳ 明朝" w:eastAsia="ＭＳ 明朝" w:hAnsi="ＭＳ 明朝"/>
          <w:sz w:val="21"/>
          <w:szCs w:val="21"/>
        </w:rPr>
      </w:pPr>
      <w:r w:rsidRPr="00EF21B2">
        <w:rPr>
          <w:rFonts w:ascii="ＭＳ 明朝" w:eastAsia="ＭＳ 明朝" w:hAnsi="ＭＳ 明朝" w:hint="eastAsia"/>
          <w:sz w:val="21"/>
          <w:szCs w:val="21"/>
        </w:rPr>
        <w:t>会員一人ひとりの資質向上</w:t>
      </w:r>
    </w:p>
    <w:p w14:paraId="70A63522" w14:textId="77777777" w:rsidR="00C3606F" w:rsidRPr="00EF21B2" w:rsidRDefault="00C3606F" w:rsidP="00C3606F">
      <w:pPr>
        <w:rPr>
          <w:rFonts w:ascii="ＭＳ 明朝" w:eastAsia="ＭＳ 明朝" w:hAnsi="ＭＳ 明朝"/>
          <w:sz w:val="21"/>
          <w:szCs w:val="21"/>
        </w:rPr>
      </w:pPr>
      <w:r w:rsidRPr="00EF21B2">
        <w:rPr>
          <w:rFonts w:ascii="ＭＳ 明朝" w:eastAsia="ＭＳ 明朝" w:hAnsi="ＭＳ 明朝" w:hint="eastAsia"/>
          <w:sz w:val="21"/>
          <w:szCs w:val="21"/>
        </w:rPr>
        <w:t>全会員での会員拡大</w:t>
      </w:r>
    </w:p>
    <w:p w14:paraId="33515F53" w14:textId="77777777" w:rsidR="00C3606F" w:rsidRPr="00EF21B2" w:rsidRDefault="00C3606F" w:rsidP="00C3606F">
      <w:pPr>
        <w:rPr>
          <w:rFonts w:ascii="ＭＳ 明朝" w:eastAsia="ＭＳ 明朝" w:hAnsi="ＭＳ 明朝"/>
          <w:sz w:val="21"/>
          <w:szCs w:val="21"/>
        </w:rPr>
      </w:pPr>
      <w:r w:rsidRPr="00EF21B2">
        <w:rPr>
          <w:rFonts w:ascii="ＭＳ 明朝" w:eastAsia="ＭＳ 明朝" w:hAnsi="ＭＳ 明朝" w:hint="eastAsia"/>
          <w:sz w:val="21"/>
          <w:szCs w:val="21"/>
        </w:rPr>
        <w:t>効果的な広報戦略からの運動発信</w:t>
      </w:r>
    </w:p>
    <w:p w14:paraId="53C2C44C" w14:textId="77777777" w:rsidR="00C3606F" w:rsidRPr="00EF21B2" w:rsidRDefault="00C3606F" w:rsidP="00C3606F">
      <w:pPr>
        <w:rPr>
          <w:rFonts w:ascii="ＭＳ 明朝" w:eastAsia="ＭＳ 明朝" w:hAnsi="ＭＳ 明朝"/>
          <w:sz w:val="21"/>
          <w:szCs w:val="21"/>
        </w:rPr>
      </w:pPr>
      <w:r w:rsidRPr="00EF21B2">
        <w:rPr>
          <w:rFonts w:ascii="ＭＳ 明朝" w:eastAsia="ＭＳ 明朝" w:hAnsi="ＭＳ 明朝" w:hint="eastAsia"/>
          <w:sz w:val="21"/>
          <w:szCs w:val="21"/>
        </w:rPr>
        <w:t>各種団体と連携したまちづくり・ひとづくり</w:t>
      </w:r>
    </w:p>
    <w:p w14:paraId="718E8743" w14:textId="504A830D" w:rsidR="009D1729" w:rsidRDefault="00C3606F" w:rsidP="00C3606F">
      <w:pPr>
        <w:rPr>
          <w:rFonts w:ascii="ＭＳ 明朝" w:eastAsia="ＭＳ 明朝" w:hAnsi="ＭＳ 明朝"/>
          <w:sz w:val="21"/>
          <w:szCs w:val="21"/>
        </w:rPr>
      </w:pPr>
      <w:r w:rsidRPr="00EF21B2">
        <w:rPr>
          <w:rFonts w:ascii="ＭＳ 明朝" w:eastAsia="ＭＳ 明朝" w:hAnsi="ＭＳ 明朝" w:hint="eastAsia"/>
          <w:sz w:val="21"/>
          <w:szCs w:val="21"/>
        </w:rPr>
        <w:t>多くの機会を提供できる組織運営</w:t>
      </w:r>
    </w:p>
    <w:p w14:paraId="15F3A5BA" w14:textId="77777777" w:rsidR="00B52C8D" w:rsidRDefault="00B52C8D" w:rsidP="00C3606F">
      <w:pPr>
        <w:rPr>
          <w:rFonts w:ascii="ＭＳ 明朝" w:eastAsia="ＭＳ 明朝" w:hAnsi="ＭＳ 明朝"/>
          <w:sz w:val="21"/>
          <w:szCs w:val="21"/>
        </w:rPr>
      </w:pPr>
    </w:p>
    <w:p w14:paraId="3F2988D8" w14:textId="77777777" w:rsidR="00B52C8D" w:rsidRDefault="00B52C8D" w:rsidP="00C3606F">
      <w:pPr>
        <w:rPr>
          <w:rFonts w:ascii="ＭＳ 明朝" w:eastAsia="ＭＳ 明朝" w:hAnsi="ＭＳ 明朝"/>
          <w:sz w:val="21"/>
          <w:szCs w:val="21"/>
        </w:rPr>
      </w:pPr>
    </w:p>
    <w:p w14:paraId="377389C1" w14:textId="77777777" w:rsidR="00B52C8D" w:rsidRPr="00EF21B2" w:rsidRDefault="00B52C8D" w:rsidP="00C3606F">
      <w:pPr>
        <w:rPr>
          <w:rFonts w:ascii="ＭＳ 明朝" w:eastAsia="ＭＳ 明朝" w:hAnsi="ＭＳ 明朝"/>
          <w:sz w:val="21"/>
          <w:szCs w:val="21"/>
        </w:rPr>
      </w:pPr>
    </w:p>
    <w:p w14:paraId="10E6400D" w14:textId="65254812" w:rsidR="00550D13" w:rsidRDefault="00D81820" w:rsidP="00D30280">
      <w:pPr>
        <w:rPr>
          <w:rFonts w:asciiTheme="minorEastAsia" w:eastAsiaTheme="minorEastAsia" w:hAnsiTheme="minorEastAsia"/>
          <w:sz w:val="21"/>
          <w:szCs w:val="21"/>
        </w:rPr>
      </w:pPr>
      <w:r>
        <w:rPr>
          <w:rFonts w:asciiTheme="minorEastAsia" w:eastAsiaTheme="minorEastAsia" w:hAnsiTheme="minorEastAsia" w:hint="eastAsia"/>
          <w:sz w:val="21"/>
          <w:szCs w:val="21"/>
        </w:rPr>
        <w:t>意見1：スローガンの</w:t>
      </w:r>
      <w:r w:rsidR="00E74550">
        <w:rPr>
          <w:rFonts w:asciiTheme="minorEastAsia" w:eastAsiaTheme="minorEastAsia" w:hAnsiTheme="minorEastAsia" w:hint="eastAsia"/>
          <w:sz w:val="21"/>
          <w:szCs w:val="21"/>
        </w:rPr>
        <w:t>「率先垂範」の意味を教えてください。</w:t>
      </w:r>
    </w:p>
    <w:p w14:paraId="624ABF17" w14:textId="53738945" w:rsidR="00E74550" w:rsidRDefault="00E74550" w:rsidP="00D30280">
      <w:pPr>
        <w:rPr>
          <w:rFonts w:asciiTheme="minorEastAsia" w:eastAsiaTheme="minorEastAsia" w:hAnsiTheme="minorEastAsia"/>
          <w:sz w:val="21"/>
          <w:szCs w:val="21"/>
        </w:rPr>
      </w:pPr>
      <w:r>
        <w:rPr>
          <w:rFonts w:asciiTheme="minorEastAsia" w:eastAsiaTheme="minorEastAsia" w:hAnsiTheme="minorEastAsia" w:hint="eastAsia"/>
          <w:sz w:val="21"/>
          <w:szCs w:val="21"/>
        </w:rPr>
        <w:t>対応1：人の先頭に立って物事を行い、模範を示すこと。</w:t>
      </w:r>
    </w:p>
    <w:p w14:paraId="18CE552B" w14:textId="1B1FFE02" w:rsidR="00590455" w:rsidRDefault="00590455" w:rsidP="00D30280">
      <w:pPr>
        <w:rPr>
          <w:rFonts w:asciiTheme="minorEastAsia" w:eastAsiaTheme="minorEastAsia" w:hAnsiTheme="minorEastAsia"/>
          <w:sz w:val="21"/>
          <w:szCs w:val="21"/>
        </w:rPr>
      </w:pPr>
      <w:r>
        <w:rPr>
          <w:rFonts w:asciiTheme="minorEastAsia" w:eastAsiaTheme="minorEastAsia" w:hAnsiTheme="minorEastAsia" w:hint="eastAsia"/>
          <w:sz w:val="21"/>
          <w:szCs w:val="21"/>
        </w:rPr>
        <w:t>＜はじめに＞</w:t>
      </w:r>
    </w:p>
    <w:p w14:paraId="1265EE6A" w14:textId="3883E5F6" w:rsidR="00E74550" w:rsidRDefault="00E74550" w:rsidP="00D30280">
      <w:pPr>
        <w:rPr>
          <w:rFonts w:asciiTheme="minorEastAsia" w:eastAsiaTheme="minorEastAsia" w:hAnsiTheme="minorEastAsia"/>
          <w:sz w:val="21"/>
          <w:szCs w:val="21"/>
        </w:rPr>
      </w:pPr>
      <w:r>
        <w:rPr>
          <w:rFonts w:asciiTheme="minorEastAsia" w:eastAsiaTheme="minorEastAsia" w:hAnsiTheme="minorEastAsia" w:hint="eastAsia"/>
          <w:sz w:val="21"/>
          <w:szCs w:val="21"/>
        </w:rPr>
        <w:t>意見２：全体的に文章（一文）が長いので、区切った方が読みやすいのではないか。</w:t>
      </w:r>
    </w:p>
    <w:p w14:paraId="3719DEB1" w14:textId="4F7FF8FF" w:rsidR="00E74550" w:rsidRDefault="00E74550" w:rsidP="00D30280">
      <w:pPr>
        <w:rPr>
          <w:rFonts w:asciiTheme="minorEastAsia" w:eastAsiaTheme="minorEastAsia" w:hAnsiTheme="minorEastAsia"/>
          <w:sz w:val="21"/>
          <w:szCs w:val="21"/>
        </w:rPr>
      </w:pPr>
      <w:r>
        <w:rPr>
          <w:rFonts w:asciiTheme="minorEastAsia" w:eastAsiaTheme="minorEastAsia" w:hAnsiTheme="minorEastAsia" w:hint="eastAsia"/>
          <w:sz w:val="21"/>
          <w:szCs w:val="21"/>
        </w:rPr>
        <w:t>対応２：文章を区切り修正いたしました。</w:t>
      </w:r>
    </w:p>
    <w:p w14:paraId="7B804013" w14:textId="4AA812EC" w:rsidR="00E74550" w:rsidRDefault="00E74550" w:rsidP="00D30280">
      <w:pPr>
        <w:rPr>
          <w:rFonts w:asciiTheme="minorEastAsia" w:eastAsiaTheme="minorEastAsia" w:hAnsiTheme="minorEastAsia"/>
          <w:sz w:val="21"/>
          <w:szCs w:val="21"/>
        </w:rPr>
      </w:pPr>
      <w:r>
        <w:rPr>
          <w:rFonts w:asciiTheme="minorEastAsia" w:eastAsiaTheme="minorEastAsia" w:hAnsiTheme="minorEastAsia" w:hint="eastAsia"/>
          <w:sz w:val="21"/>
          <w:szCs w:val="21"/>
        </w:rPr>
        <w:t>意見３：背景にある「国民の社会参画が少なくなり」とはどういう意味か。</w:t>
      </w:r>
    </w:p>
    <w:p w14:paraId="2CEAC998" w14:textId="67DF56F3" w:rsidR="00E74550" w:rsidRDefault="00E74550" w:rsidP="00D30280">
      <w:pPr>
        <w:rPr>
          <w:rFonts w:asciiTheme="minorEastAsia" w:eastAsiaTheme="minorEastAsia" w:hAnsiTheme="minorEastAsia"/>
          <w:sz w:val="21"/>
          <w:szCs w:val="21"/>
        </w:rPr>
      </w:pPr>
      <w:r>
        <w:rPr>
          <w:rFonts w:asciiTheme="minorEastAsia" w:eastAsiaTheme="minorEastAsia" w:hAnsiTheme="minorEastAsia" w:hint="eastAsia"/>
          <w:sz w:val="21"/>
          <w:szCs w:val="21"/>
        </w:rPr>
        <w:t>対応３：社会に対してあまり関心がなく、主体的立場ではなく受動的になっている。</w:t>
      </w:r>
    </w:p>
    <w:p w14:paraId="7E17978B" w14:textId="73FD32BF" w:rsidR="00E74550" w:rsidRDefault="00E74550" w:rsidP="00E74550">
      <w:pPr>
        <w:ind w:left="630" w:hangingChars="300" w:hanging="630"/>
        <w:rPr>
          <w:rFonts w:asciiTheme="minorEastAsia" w:eastAsiaTheme="minorEastAsia" w:hAnsiTheme="minorEastAsia"/>
          <w:sz w:val="21"/>
          <w:szCs w:val="21"/>
        </w:rPr>
      </w:pPr>
      <w:r>
        <w:rPr>
          <w:rFonts w:asciiTheme="minorEastAsia" w:eastAsiaTheme="minorEastAsia" w:hAnsiTheme="minorEastAsia" w:hint="eastAsia"/>
          <w:sz w:val="21"/>
          <w:szCs w:val="21"/>
        </w:rPr>
        <w:t>意見４：社会参画が少なくなったことと社会的つながりが薄れたことを深堀してみてはどうか。</w:t>
      </w:r>
    </w:p>
    <w:p w14:paraId="5390C8EA" w14:textId="67798047" w:rsidR="00E74550" w:rsidRDefault="00E74550" w:rsidP="00E74550">
      <w:pPr>
        <w:ind w:left="630" w:hangingChars="300" w:hanging="630"/>
        <w:rPr>
          <w:rFonts w:asciiTheme="minorEastAsia" w:eastAsiaTheme="minorEastAsia" w:hAnsiTheme="minorEastAsia"/>
          <w:sz w:val="21"/>
          <w:szCs w:val="21"/>
        </w:rPr>
      </w:pPr>
      <w:r>
        <w:rPr>
          <w:rFonts w:asciiTheme="minorEastAsia" w:eastAsiaTheme="minorEastAsia" w:hAnsiTheme="minorEastAsia" w:hint="eastAsia"/>
          <w:sz w:val="21"/>
          <w:szCs w:val="21"/>
        </w:rPr>
        <w:t>意見４：背景に関しては各セクションに修正して記載しました。</w:t>
      </w:r>
    </w:p>
    <w:p w14:paraId="35604946" w14:textId="368C9C1B" w:rsidR="00590455" w:rsidRDefault="00590455" w:rsidP="00E74550">
      <w:pPr>
        <w:ind w:left="630" w:hangingChars="300" w:hanging="630"/>
        <w:rPr>
          <w:rFonts w:asciiTheme="minorEastAsia" w:eastAsiaTheme="minorEastAsia" w:hAnsiTheme="minorEastAsia"/>
          <w:sz w:val="21"/>
          <w:szCs w:val="21"/>
        </w:rPr>
      </w:pPr>
      <w:r>
        <w:rPr>
          <w:rFonts w:asciiTheme="minorEastAsia" w:eastAsiaTheme="minorEastAsia" w:hAnsiTheme="minorEastAsia" w:hint="eastAsia"/>
          <w:sz w:val="21"/>
          <w:szCs w:val="21"/>
        </w:rPr>
        <w:t>＜会員一人ひとりの資質向上＞</w:t>
      </w:r>
    </w:p>
    <w:p w14:paraId="4B4D9A7D" w14:textId="39CE573C" w:rsidR="00590455" w:rsidRDefault="00590455" w:rsidP="00E74550">
      <w:pPr>
        <w:ind w:left="630" w:hangingChars="300" w:hanging="630"/>
        <w:rPr>
          <w:rFonts w:asciiTheme="minorEastAsia" w:eastAsiaTheme="minorEastAsia" w:hAnsiTheme="minorEastAsia"/>
          <w:sz w:val="21"/>
          <w:szCs w:val="21"/>
        </w:rPr>
      </w:pPr>
      <w:r>
        <w:rPr>
          <w:rFonts w:asciiTheme="minorEastAsia" w:eastAsiaTheme="minorEastAsia" w:hAnsiTheme="minorEastAsia" w:hint="eastAsia"/>
          <w:sz w:val="21"/>
          <w:szCs w:val="21"/>
        </w:rPr>
        <w:t>意見５：3行目の接続詞がおかしいので修正してください。</w:t>
      </w:r>
    </w:p>
    <w:p w14:paraId="3BF570D7" w14:textId="43E6D969" w:rsidR="00590455" w:rsidRDefault="00590455" w:rsidP="00E74550">
      <w:pPr>
        <w:ind w:left="630" w:hangingChars="300" w:hanging="630"/>
        <w:rPr>
          <w:rFonts w:asciiTheme="minorEastAsia" w:eastAsiaTheme="minorEastAsia" w:hAnsiTheme="minorEastAsia"/>
          <w:sz w:val="21"/>
          <w:szCs w:val="21"/>
        </w:rPr>
      </w:pPr>
      <w:r>
        <w:rPr>
          <w:rFonts w:asciiTheme="minorEastAsia" w:eastAsiaTheme="minorEastAsia" w:hAnsiTheme="minorEastAsia" w:hint="eastAsia"/>
          <w:sz w:val="21"/>
          <w:szCs w:val="21"/>
        </w:rPr>
        <w:t>対応５：修正しました。</w:t>
      </w:r>
    </w:p>
    <w:p w14:paraId="0A2F7780" w14:textId="7B086DA0" w:rsidR="00590455" w:rsidRDefault="00590455" w:rsidP="00E74550">
      <w:pPr>
        <w:ind w:left="630" w:hangingChars="300" w:hanging="630"/>
        <w:rPr>
          <w:rFonts w:asciiTheme="minorEastAsia" w:eastAsiaTheme="minorEastAsia" w:hAnsiTheme="minorEastAsia"/>
          <w:sz w:val="21"/>
          <w:szCs w:val="21"/>
        </w:rPr>
      </w:pPr>
      <w:r>
        <w:rPr>
          <w:rFonts w:asciiTheme="minorEastAsia" w:eastAsiaTheme="minorEastAsia" w:hAnsiTheme="minorEastAsia" w:hint="eastAsia"/>
          <w:sz w:val="21"/>
          <w:szCs w:val="21"/>
        </w:rPr>
        <w:t>意見６：3行目後半から5行目にかけての文章の繋がりがおかしいようなので修正してください。</w:t>
      </w:r>
    </w:p>
    <w:p w14:paraId="0D6292BB" w14:textId="03E70397" w:rsidR="00590455" w:rsidRDefault="00590455" w:rsidP="00E74550">
      <w:pPr>
        <w:ind w:left="630" w:hangingChars="300" w:hanging="630"/>
        <w:rPr>
          <w:rFonts w:asciiTheme="minorEastAsia" w:eastAsiaTheme="minorEastAsia" w:hAnsiTheme="minorEastAsia"/>
          <w:sz w:val="21"/>
          <w:szCs w:val="21"/>
        </w:rPr>
      </w:pPr>
      <w:r>
        <w:rPr>
          <w:rFonts w:asciiTheme="minorEastAsia" w:eastAsiaTheme="minorEastAsia" w:hAnsiTheme="minorEastAsia" w:hint="eastAsia"/>
          <w:sz w:val="21"/>
          <w:szCs w:val="21"/>
        </w:rPr>
        <w:t>対応６修正いたしました。</w:t>
      </w:r>
    </w:p>
    <w:p w14:paraId="12B42E63" w14:textId="7BD2D032" w:rsidR="00590455" w:rsidRDefault="00590455" w:rsidP="00E74550">
      <w:pPr>
        <w:ind w:left="630" w:hangingChars="300" w:hanging="630"/>
        <w:rPr>
          <w:rFonts w:asciiTheme="minorEastAsia" w:eastAsiaTheme="minorEastAsia" w:hAnsiTheme="minorEastAsia"/>
          <w:sz w:val="21"/>
          <w:szCs w:val="21"/>
        </w:rPr>
      </w:pPr>
      <w:r>
        <w:rPr>
          <w:rFonts w:asciiTheme="minorEastAsia" w:eastAsiaTheme="minorEastAsia" w:hAnsiTheme="minorEastAsia" w:hint="eastAsia"/>
          <w:sz w:val="21"/>
          <w:szCs w:val="21"/>
        </w:rPr>
        <w:t>意見７：会員一人ひとりの資質向上と機動的組織への進化は、まとめて文章を構成した方が良いのではないか。</w:t>
      </w:r>
    </w:p>
    <w:p w14:paraId="618A16AF" w14:textId="5570A1D1" w:rsidR="00590455" w:rsidRDefault="00590455" w:rsidP="00E74550">
      <w:pPr>
        <w:ind w:left="630" w:hangingChars="300" w:hanging="630"/>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対応７：まとめて文章を構成しました。</w:t>
      </w:r>
    </w:p>
    <w:p w14:paraId="5CFCA684" w14:textId="09A0CF31" w:rsidR="00590455" w:rsidRPr="009C05E4" w:rsidRDefault="00590455" w:rsidP="00E74550">
      <w:pPr>
        <w:ind w:left="630" w:hangingChars="300" w:hanging="630"/>
        <w:rPr>
          <w:rFonts w:asciiTheme="minorEastAsia" w:eastAsiaTheme="minorEastAsia" w:hAnsiTheme="minorEastAsia"/>
          <w:sz w:val="21"/>
          <w:szCs w:val="21"/>
        </w:rPr>
      </w:pPr>
      <w:r w:rsidRPr="009C05E4">
        <w:rPr>
          <w:rFonts w:asciiTheme="minorEastAsia" w:eastAsiaTheme="minorEastAsia" w:hAnsiTheme="minorEastAsia" w:hint="eastAsia"/>
          <w:sz w:val="21"/>
          <w:szCs w:val="21"/>
        </w:rPr>
        <w:t>＜全会員での会員拡大＞</w:t>
      </w:r>
    </w:p>
    <w:p w14:paraId="19367C86" w14:textId="5A53EBFB" w:rsidR="009C05E4" w:rsidRPr="009C05E4" w:rsidRDefault="009C05E4" w:rsidP="009C05E4">
      <w:pPr>
        <w:ind w:left="630" w:hangingChars="300" w:hanging="630"/>
        <w:rPr>
          <w:rFonts w:asciiTheme="minorEastAsia" w:eastAsiaTheme="minorEastAsia" w:hAnsiTheme="minorEastAsia"/>
          <w:sz w:val="21"/>
          <w:szCs w:val="21"/>
        </w:rPr>
      </w:pPr>
      <w:r w:rsidRPr="009C05E4">
        <w:rPr>
          <w:rFonts w:ascii="ＭＳ 明朝" w:eastAsia="ＭＳ 明朝" w:hAnsi="ＭＳ 明朝" w:cs="メイリオ" w:hint="eastAsia"/>
          <w:sz w:val="21"/>
          <w:szCs w:val="21"/>
          <w:shd w:val="clear" w:color="auto" w:fill="FFFFFF"/>
        </w:rPr>
        <w:t>意見８：</w:t>
      </w:r>
      <w:r w:rsidRPr="009C05E4">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接続詞がおかしいところが数カ所あるようなので修正をお願いします。</w:t>
      </w:r>
    </w:p>
    <w:p w14:paraId="50817D63" w14:textId="4CBA3372" w:rsidR="00590455" w:rsidRDefault="009C05E4" w:rsidP="00E74550">
      <w:pPr>
        <w:ind w:left="630" w:hangingChars="300" w:hanging="630"/>
        <w:rPr>
          <w:rFonts w:asciiTheme="minorEastAsia" w:eastAsiaTheme="minorEastAsia" w:hAnsiTheme="minorEastAsia"/>
          <w:sz w:val="21"/>
          <w:szCs w:val="21"/>
        </w:rPr>
      </w:pPr>
      <w:r w:rsidRPr="009C05E4">
        <w:rPr>
          <w:rFonts w:asciiTheme="minorEastAsia" w:eastAsiaTheme="minorEastAsia" w:hAnsiTheme="minorEastAsia" w:hint="eastAsia"/>
          <w:sz w:val="21"/>
          <w:szCs w:val="21"/>
        </w:rPr>
        <w:t>対応８：</w:t>
      </w:r>
      <w:r>
        <w:rPr>
          <w:rFonts w:asciiTheme="minorEastAsia" w:eastAsiaTheme="minorEastAsia" w:hAnsiTheme="minorEastAsia" w:hint="eastAsia"/>
          <w:sz w:val="21"/>
          <w:szCs w:val="21"/>
        </w:rPr>
        <w:t>修正いたしました。</w:t>
      </w:r>
    </w:p>
    <w:p w14:paraId="1E54694B" w14:textId="6EFFB2CC" w:rsidR="009C05E4" w:rsidRDefault="009C05E4" w:rsidP="00E74550">
      <w:pPr>
        <w:ind w:left="630" w:hangingChars="300" w:hanging="630"/>
        <w:rPr>
          <w:rFonts w:asciiTheme="minorEastAsia" w:eastAsiaTheme="minorEastAsia" w:hAnsiTheme="minorEastAsia"/>
          <w:sz w:val="21"/>
          <w:szCs w:val="21"/>
        </w:rPr>
      </w:pPr>
      <w:r>
        <w:rPr>
          <w:rFonts w:asciiTheme="minorEastAsia" w:eastAsiaTheme="minorEastAsia" w:hAnsiTheme="minorEastAsia" w:hint="eastAsia"/>
          <w:sz w:val="21"/>
          <w:szCs w:val="21"/>
        </w:rPr>
        <w:t>意見９：全体的にオブラートに包みすぎていて読み取りづらいので、思っていることを率直に書いた方が良いのではないか。</w:t>
      </w:r>
    </w:p>
    <w:p w14:paraId="627B29F4" w14:textId="609A2CEE" w:rsidR="009C05E4" w:rsidRDefault="009C05E4" w:rsidP="00E74550">
      <w:pPr>
        <w:ind w:left="630" w:hangingChars="300" w:hanging="630"/>
        <w:rPr>
          <w:rFonts w:asciiTheme="minorEastAsia" w:eastAsiaTheme="minorEastAsia" w:hAnsiTheme="minorEastAsia"/>
          <w:sz w:val="21"/>
          <w:szCs w:val="21"/>
        </w:rPr>
      </w:pPr>
      <w:r>
        <w:rPr>
          <w:rFonts w:asciiTheme="minorEastAsia" w:eastAsiaTheme="minorEastAsia" w:hAnsiTheme="minorEastAsia" w:hint="eastAsia"/>
          <w:sz w:val="21"/>
          <w:szCs w:val="21"/>
        </w:rPr>
        <w:t>対応：自分自身が思うところを書かせていただきました。</w:t>
      </w:r>
    </w:p>
    <w:p w14:paraId="2FD851FE" w14:textId="77777777" w:rsidR="00590455" w:rsidRPr="00D30280" w:rsidRDefault="00590455" w:rsidP="00E74550">
      <w:pPr>
        <w:ind w:left="630" w:hangingChars="300" w:hanging="630"/>
        <w:rPr>
          <w:rFonts w:asciiTheme="minorEastAsia" w:eastAsiaTheme="minorEastAsia" w:hAnsiTheme="minorEastAsia"/>
          <w:sz w:val="21"/>
          <w:szCs w:val="21"/>
        </w:rPr>
      </w:pPr>
    </w:p>
    <w:sectPr w:rsidR="00590455" w:rsidRPr="00D30280">
      <w:pgSz w:w="11906" w:h="16838"/>
      <w:pgMar w:top="1985" w:right="1701" w:bottom="1701" w:left="1701" w:header="851" w:footer="992" w:gutter="0"/>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A1CDDC6" w16cid:durableId="1F555902"/>
  <w16cid:commentId w16cid:paraId="3EBA2723" w16cid:durableId="1F555903"/>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6D41F7" w14:textId="77777777" w:rsidR="004218A8" w:rsidRDefault="004218A8" w:rsidP="00712A92">
      <w:r>
        <w:separator/>
      </w:r>
    </w:p>
  </w:endnote>
  <w:endnote w:type="continuationSeparator" w:id="0">
    <w:p w14:paraId="377A143B" w14:textId="77777777" w:rsidR="004218A8" w:rsidRDefault="004218A8" w:rsidP="00712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ＭＳ 明朝">
    <w:charset w:val="80"/>
    <w:family w:val="auto"/>
    <w:pitch w:val="variable"/>
    <w:sig w:usb0="E00002FF" w:usb1="6AC7FDFB" w:usb2="08000012" w:usb3="00000000" w:csb0="0002009F" w:csb1="00000000"/>
  </w:font>
  <w:font w:name="ＭＳ Ｐゴシック">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メイリオ">
    <w:charset w:val="80"/>
    <w:family w:val="modern"/>
    <w:pitch w:val="variable"/>
    <w:sig w:usb0="E10102FF" w:usb1="EAC7FFFF" w:usb2="00010012" w:usb3="00000000" w:csb0="0002009F" w:csb1="00000000"/>
  </w:font>
  <w:font w:name="Century">
    <w:panose1 w:val="02040604050505020304"/>
    <w:charset w:val="00"/>
    <w:family w:val="auto"/>
    <w:pitch w:val="variable"/>
    <w:sig w:usb0="00000287" w:usb1="00000000" w:usb2="00000000" w:usb3="00000000" w:csb0="0000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2BFFD3" w14:textId="77777777" w:rsidR="004218A8" w:rsidRDefault="004218A8" w:rsidP="00712A92">
      <w:r>
        <w:separator/>
      </w:r>
    </w:p>
  </w:footnote>
  <w:footnote w:type="continuationSeparator" w:id="0">
    <w:p w14:paraId="5C112309" w14:textId="77777777" w:rsidR="004218A8" w:rsidRDefault="004218A8" w:rsidP="00712A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0280"/>
    <w:rsid w:val="00007C46"/>
    <w:rsid w:val="00021E74"/>
    <w:rsid w:val="00033C91"/>
    <w:rsid w:val="0004524D"/>
    <w:rsid w:val="00047680"/>
    <w:rsid w:val="00054E48"/>
    <w:rsid w:val="0005557E"/>
    <w:rsid w:val="00067AB2"/>
    <w:rsid w:val="00073DC3"/>
    <w:rsid w:val="0009483A"/>
    <w:rsid w:val="000953E8"/>
    <w:rsid w:val="000A08E6"/>
    <w:rsid w:val="000A2C7E"/>
    <w:rsid w:val="000A5237"/>
    <w:rsid w:val="000D3AB8"/>
    <w:rsid w:val="000E355E"/>
    <w:rsid w:val="000E49C7"/>
    <w:rsid w:val="000F3F5D"/>
    <w:rsid w:val="000F7415"/>
    <w:rsid w:val="00122434"/>
    <w:rsid w:val="00133F84"/>
    <w:rsid w:val="001407F4"/>
    <w:rsid w:val="00141C46"/>
    <w:rsid w:val="00143BA9"/>
    <w:rsid w:val="001445F3"/>
    <w:rsid w:val="00145FE9"/>
    <w:rsid w:val="001759F9"/>
    <w:rsid w:val="00182D6B"/>
    <w:rsid w:val="00185924"/>
    <w:rsid w:val="0019362F"/>
    <w:rsid w:val="001A008A"/>
    <w:rsid w:val="001A0A34"/>
    <w:rsid w:val="001A26B3"/>
    <w:rsid w:val="001B6AA7"/>
    <w:rsid w:val="001C661A"/>
    <w:rsid w:val="001D4F97"/>
    <w:rsid w:val="001D7C25"/>
    <w:rsid w:val="001E07EC"/>
    <w:rsid w:val="001E3CCE"/>
    <w:rsid w:val="00200777"/>
    <w:rsid w:val="002051D4"/>
    <w:rsid w:val="00211C22"/>
    <w:rsid w:val="0022541D"/>
    <w:rsid w:val="002341CD"/>
    <w:rsid w:val="00246FF1"/>
    <w:rsid w:val="002514F3"/>
    <w:rsid w:val="002536C3"/>
    <w:rsid w:val="00253CAD"/>
    <w:rsid w:val="00255F6C"/>
    <w:rsid w:val="00262330"/>
    <w:rsid w:val="00263B5A"/>
    <w:rsid w:val="00271E22"/>
    <w:rsid w:val="00274C4B"/>
    <w:rsid w:val="00284553"/>
    <w:rsid w:val="00292AAD"/>
    <w:rsid w:val="0029422A"/>
    <w:rsid w:val="00294F6B"/>
    <w:rsid w:val="00296816"/>
    <w:rsid w:val="002A079F"/>
    <w:rsid w:val="002B0284"/>
    <w:rsid w:val="002B5571"/>
    <w:rsid w:val="002C5E6C"/>
    <w:rsid w:val="002D7EAE"/>
    <w:rsid w:val="002E1EB6"/>
    <w:rsid w:val="002E5A38"/>
    <w:rsid w:val="002F5CB7"/>
    <w:rsid w:val="00300F34"/>
    <w:rsid w:val="00315F34"/>
    <w:rsid w:val="00317B04"/>
    <w:rsid w:val="00317E27"/>
    <w:rsid w:val="0032079A"/>
    <w:rsid w:val="00331F02"/>
    <w:rsid w:val="003320DA"/>
    <w:rsid w:val="00352CCD"/>
    <w:rsid w:val="00353797"/>
    <w:rsid w:val="00361ADE"/>
    <w:rsid w:val="003646A8"/>
    <w:rsid w:val="0036673D"/>
    <w:rsid w:val="003671AC"/>
    <w:rsid w:val="00372C33"/>
    <w:rsid w:val="00375356"/>
    <w:rsid w:val="003819E2"/>
    <w:rsid w:val="003909BC"/>
    <w:rsid w:val="003A00A2"/>
    <w:rsid w:val="003B530A"/>
    <w:rsid w:val="003D2B13"/>
    <w:rsid w:val="003D64CF"/>
    <w:rsid w:val="003E3AE9"/>
    <w:rsid w:val="003E5D28"/>
    <w:rsid w:val="003E7185"/>
    <w:rsid w:val="003F540F"/>
    <w:rsid w:val="004010DF"/>
    <w:rsid w:val="004040E5"/>
    <w:rsid w:val="004218A8"/>
    <w:rsid w:val="00433DD7"/>
    <w:rsid w:val="0044543F"/>
    <w:rsid w:val="004527A5"/>
    <w:rsid w:val="00453FFC"/>
    <w:rsid w:val="0045403C"/>
    <w:rsid w:val="00460C57"/>
    <w:rsid w:val="00465E8A"/>
    <w:rsid w:val="0046637B"/>
    <w:rsid w:val="00467582"/>
    <w:rsid w:val="0047101F"/>
    <w:rsid w:val="0047267F"/>
    <w:rsid w:val="004728C0"/>
    <w:rsid w:val="00483E7E"/>
    <w:rsid w:val="0048654B"/>
    <w:rsid w:val="00486883"/>
    <w:rsid w:val="004870A4"/>
    <w:rsid w:val="0049176C"/>
    <w:rsid w:val="004C260C"/>
    <w:rsid w:val="004C2B16"/>
    <w:rsid w:val="004C604B"/>
    <w:rsid w:val="004F1A73"/>
    <w:rsid w:val="00500082"/>
    <w:rsid w:val="0050215C"/>
    <w:rsid w:val="00514870"/>
    <w:rsid w:val="005157BD"/>
    <w:rsid w:val="00520E1C"/>
    <w:rsid w:val="005257F5"/>
    <w:rsid w:val="00527F4D"/>
    <w:rsid w:val="0054591A"/>
    <w:rsid w:val="00550D13"/>
    <w:rsid w:val="00551E3F"/>
    <w:rsid w:val="00563ACC"/>
    <w:rsid w:val="00565CB4"/>
    <w:rsid w:val="00576459"/>
    <w:rsid w:val="00581D2A"/>
    <w:rsid w:val="005824A3"/>
    <w:rsid w:val="00586144"/>
    <w:rsid w:val="00590455"/>
    <w:rsid w:val="005952E3"/>
    <w:rsid w:val="00595A08"/>
    <w:rsid w:val="0059701B"/>
    <w:rsid w:val="005A2F16"/>
    <w:rsid w:val="005B530F"/>
    <w:rsid w:val="005B7620"/>
    <w:rsid w:val="005C07EC"/>
    <w:rsid w:val="005C1921"/>
    <w:rsid w:val="005C28F3"/>
    <w:rsid w:val="005D109F"/>
    <w:rsid w:val="005D5D99"/>
    <w:rsid w:val="005F45FE"/>
    <w:rsid w:val="0060378D"/>
    <w:rsid w:val="006316F2"/>
    <w:rsid w:val="00634E39"/>
    <w:rsid w:val="006444E9"/>
    <w:rsid w:val="006449EC"/>
    <w:rsid w:val="00646CAB"/>
    <w:rsid w:val="00657312"/>
    <w:rsid w:val="006625AE"/>
    <w:rsid w:val="00665EA1"/>
    <w:rsid w:val="0066656B"/>
    <w:rsid w:val="00682A38"/>
    <w:rsid w:val="006A4356"/>
    <w:rsid w:val="006B4F2A"/>
    <w:rsid w:val="006C0F76"/>
    <w:rsid w:val="006C25B0"/>
    <w:rsid w:val="006C2926"/>
    <w:rsid w:val="006D4D8B"/>
    <w:rsid w:val="006E369D"/>
    <w:rsid w:val="006E6CA6"/>
    <w:rsid w:val="006E7CF1"/>
    <w:rsid w:val="00704029"/>
    <w:rsid w:val="00712A92"/>
    <w:rsid w:val="007135B2"/>
    <w:rsid w:val="00713F71"/>
    <w:rsid w:val="007206D2"/>
    <w:rsid w:val="00722F6D"/>
    <w:rsid w:val="00723148"/>
    <w:rsid w:val="00724886"/>
    <w:rsid w:val="00724FE3"/>
    <w:rsid w:val="00730660"/>
    <w:rsid w:val="00735DE1"/>
    <w:rsid w:val="007362E8"/>
    <w:rsid w:val="0073724E"/>
    <w:rsid w:val="0075598D"/>
    <w:rsid w:val="00760B4B"/>
    <w:rsid w:val="00771269"/>
    <w:rsid w:val="00774218"/>
    <w:rsid w:val="00774269"/>
    <w:rsid w:val="00787B01"/>
    <w:rsid w:val="00793F69"/>
    <w:rsid w:val="007A2E7C"/>
    <w:rsid w:val="007A585C"/>
    <w:rsid w:val="007A7A02"/>
    <w:rsid w:val="007B3929"/>
    <w:rsid w:val="007B4776"/>
    <w:rsid w:val="007B7AC9"/>
    <w:rsid w:val="007C3F47"/>
    <w:rsid w:val="007D48F9"/>
    <w:rsid w:val="007D72F2"/>
    <w:rsid w:val="007E3DFF"/>
    <w:rsid w:val="0080171F"/>
    <w:rsid w:val="008177D2"/>
    <w:rsid w:val="00822CCB"/>
    <w:rsid w:val="00825990"/>
    <w:rsid w:val="00853D08"/>
    <w:rsid w:val="00871811"/>
    <w:rsid w:val="008836EA"/>
    <w:rsid w:val="00894682"/>
    <w:rsid w:val="008A1876"/>
    <w:rsid w:val="008B53DB"/>
    <w:rsid w:val="008C33CE"/>
    <w:rsid w:val="008C6138"/>
    <w:rsid w:val="008D5CEE"/>
    <w:rsid w:val="008D5D9E"/>
    <w:rsid w:val="008E0A33"/>
    <w:rsid w:val="008E5C04"/>
    <w:rsid w:val="008F6EC5"/>
    <w:rsid w:val="0090084E"/>
    <w:rsid w:val="0090715C"/>
    <w:rsid w:val="00913626"/>
    <w:rsid w:val="009166D5"/>
    <w:rsid w:val="00924AAB"/>
    <w:rsid w:val="00927415"/>
    <w:rsid w:val="0093628B"/>
    <w:rsid w:val="0093798F"/>
    <w:rsid w:val="00942B3D"/>
    <w:rsid w:val="009464A4"/>
    <w:rsid w:val="0095707A"/>
    <w:rsid w:val="0096083B"/>
    <w:rsid w:val="00964993"/>
    <w:rsid w:val="009A15C7"/>
    <w:rsid w:val="009C05E4"/>
    <w:rsid w:val="009C0FCF"/>
    <w:rsid w:val="009C68C8"/>
    <w:rsid w:val="009D1729"/>
    <w:rsid w:val="009D6515"/>
    <w:rsid w:val="009D7EF2"/>
    <w:rsid w:val="009E21E5"/>
    <w:rsid w:val="009E4D34"/>
    <w:rsid w:val="009E7E12"/>
    <w:rsid w:val="009F6E54"/>
    <w:rsid w:val="00A02C05"/>
    <w:rsid w:val="00A171CB"/>
    <w:rsid w:val="00A171EF"/>
    <w:rsid w:val="00A2712A"/>
    <w:rsid w:val="00A33CE5"/>
    <w:rsid w:val="00A36267"/>
    <w:rsid w:val="00A36494"/>
    <w:rsid w:val="00A4122D"/>
    <w:rsid w:val="00A42912"/>
    <w:rsid w:val="00A51A3B"/>
    <w:rsid w:val="00A51A3F"/>
    <w:rsid w:val="00A52ADC"/>
    <w:rsid w:val="00A62832"/>
    <w:rsid w:val="00A81E47"/>
    <w:rsid w:val="00A86896"/>
    <w:rsid w:val="00AA16C4"/>
    <w:rsid w:val="00AA7168"/>
    <w:rsid w:val="00AB6958"/>
    <w:rsid w:val="00AC197E"/>
    <w:rsid w:val="00AC747E"/>
    <w:rsid w:val="00AD45B5"/>
    <w:rsid w:val="00AD48FD"/>
    <w:rsid w:val="00AE330B"/>
    <w:rsid w:val="00AE4E34"/>
    <w:rsid w:val="00AE570D"/>
    <w:rsid w:val="00AF7373"/>
    <w:rsid w:val="00B05367"/>
    <w:rsid w:val="00B10E74"/>
    <w:rsid w:val="00B17551"/>
    <w:rsid w:val="00B205BF"/>
    <w:rsid w:val="00B23F58"/>
    <w:rsid w:val="00B36A57"/>
    <w:rsid w:val="00B42E51"/>
    <w:rsid w:val="00B52C8D"/>
    <w:rsid w:val="00B55008"/>
    <w:rsid w:val="00B564A7"/>
    <w:rsid w:val="00B74CD8"/>
    <w:rsid w:val="00B75CF8"/>
    <w:rsid w:val="00B84148"/>
    <w:rsid w:val="00B84834"/>
    <w:rsid w:val="00B86727"/>
    <w:rsid w:val="00B87951"/>
    <w:rsid w:val="00BA4598"/>
    <w:rsid w:val="00BA4A8C"/>
    <w:rsid w:val="00BA62A9"/>
    <w:rsid w:val="00BB253D"/>
    <w:rsid w:val="00BB6F56"/>
    <w:rsid w:val="00BD2C70"/>
    <w:rsid w:val="00BE4D92"/>
    <w:rsid w:val="00BE6BA1"/>
    <w:rsid w:val="00C02FA5"/>
    <w:rsid w:val="00C0416E"/>
    <w:rsid w:val="00C2453C"/>
    <w:rsid w:val="00C32D0E"/>
    <w:rsid w:val="00C3455E"/>
    <w:rsid w:val="00C3606F"/>
    <w:rsid w:val="00C4274A"/>
    <w:rsid w:val="00C465FD"/>
    <w:rsid w:val="00C75BF7"/>
    <w:rsid w:val="00C8571E"/>
    <w:rsid w:val="00C86194"/>
    <w:rsid w:val="00CA3D12"/>
    <w:rsid w:val="00CA4E13"/>
    <w:rsid w:val="00CA511B"/>
    <w:rsid w:val="00CB69EF"/>
    <w:rsid w:val="00CE26B6"/>
    <w:rsid w:val="00CE6820"/>
    <w:rsid w:val="00CF0E55"/>
    <w:rsid w:val="00CF6A18"/>
    <w:rsid w:val="00D07E7E"/>
    <w:rsid w:val="00D1723B"/>
    <w:rsid w:val="00D25B82"/>
    <w:rsid w:val="00D30280"/>
    <w:rsid w:val="00D34E86"/>
    <w:rsid w:val="00D508A8"/>
    <w:rsid w:val="00D55175"/>
    <w:rsid w:val="00D56204"/>
    <w:rsid w:val="00D674A1"/>
    <w:rsid w:val="00D710DB"/>
    <w:rsid w:val="00D75D40"/>
    <w:rsid w:val="00D81820"/>
    <w:rsid w:val="00D8201E"/>
    <w:rsid w:val="00D86A7D"/>
    <w:rsid w:val="00DA677F"/>
    <w:rsid w:val="00DA6AC6"/>
    <w:rsid w:val="00DB1304"/>
    <w:rsid w:val="00DB178F"/>
    <w:rsid w:val="00DC5CD9"/>
    <w:rsid w:val="00DC5D60"/>
    <w:rsid w:val="00DC70E6"/>
    <w:rsid w:val="00DF2EA3"/>
    <w:rsid w:val="00E1515C"/>
    <w:rsid w:val="00E26473"/>
    <w:rsid w:val="00E307E6"/>
    <w:rsid w:val="00E36A38"/>
    <w:rsid w:val="00E429D2"/>
    <w:rsid w:val="00E5347E"/>
    <w:rsid w:val="00E6075A"/>
    <w:rsid w:val="00E61DE8"/>
    <w:rsid w:val="00E67A65"/>
    <w:rsid w:val="00E74550"/>
    <w:rsid w:val="00E75151"/>
    <w:rsid w:val="00E77195"/>
    <w:rsid w:val="00E91449"/>
    <w:rsid w:val="00EA45C0"/>
    <w:rsid w:val="00EB233D"/>
    <w:rsid w:val="00EB3708"/>
    <w:rsid w:val="00EC1284"/>
    <w:rsid w:val="00EC5552"/>
    <w:rsid w:val="00ED1451"/>
    <w:rsid w:val="00EE29A3"/>
    <w:rsid w:val="00EE3578"/>
    <w:rsid w:val="00EF21B2"/>
    <w:rsid w:val="00EF3AA6"/>
    <w:rsid w:val="00EF7CDC"/>
    <w:rsid w:val="00F103C5"/>
    <w:rsid w:val="00F16D50"/>
    <w:rsid w:val="00F21A38"/>
    <w:rsid w:val="00F24973"/>
    <w:rsid w:val="00F32EA2"/>
    <w:rsid w:val="00F3308D"/>
    <w:rsid w:val="00F33AE7"/>
    <w:rsid w:val="00F34AD4"/>
    <w:rsid w:val="00F409FF"/>
    <w:rsid w:val="00F50A72"/>
    <w:rsid w:val="00F50E68"/>
    <w:rsid w:val="00F55CB7"/>
    <w:rsid w:val="00F72C5F"/>
    <w:rsid w:val="00F7695B"/>
    <w:rsid w:val="00F80F0F"/>
    <w:rsid w:val="00F95C0D"/>
    <w:rsid w:val="00F96D50"/>
    <w:rsid w:val="00FA313D"/>
    <w:rsid w:val="00FC02AC"/>
    <w:rsid w:val="00FC4055"/>
    <w:rsid w:val="00FC53BA"/>
    <w:rsid w:val="00FE6859"/>
    <w:rsid w:val="00FF25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97F484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82">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5952E3"/>
    <w:rPr>
      <w:rFonts w:ascii="ＭＳ Ｐゴシック" w:eastAsia="ＭＳ Ｐゴシック" w:hAnsi="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2A92"/>
    <w:pPr>
      <w:tabs>
        <w:tab w:val="center" w:pos="4252"/>
        <w:tab w:val="right" w:pos="8504"/>
      </w:tabs>
      <w:snapToGrid w:val="0"/>
    </w:pPr>
  </w:style>
  <w:style w:type="character" w:customStyle="1" w:styleId="a4">
    <w:name w:val="ヘッダー (文字)"/>
    <w:basedOn w:val="a0"/>
    <w:link w:val="a3"/>
    <w:uiPriority w:val="99"/>
    <w:rsid w:val="00712A92"/>
    <w:rPr>
      <w:rFonts w:ascii="ＭＳ Ｐゴシック" w:eastAsia="ＭＳ Ｐゴシック" w:hAnsi="ＭＳ Ｐゴシック"/>
      <w:sz w:val="24"/>
      <w:szCs w:val="24"/>
    </w:rPr>
  </w:style>
  <w:style w:type="paragraph" w:styleId="a5">
    <w:name w:val="footer"/>
    <w:basedOn w:val="a"/>
    <w:link w:val="a6"/>
    <w:uiPriority w:val="99"/>
    <w:unhideWhenUsed/>
    <w:rsid w:val="00712A92"/>
    <w:pPr>
      <w:tabs>
        <w:tab w:val="center" w:pos="4252"/>
        <w:tab w:val="right" w:pos="8504"/>
      </w:tabs>
      <w:snapToGrid w:val="0"/>
    </w:pPr>
  </w:style>
  <w:style w:type="character" w:customStyle="1" w:styleId="a6">
    <w:name w:val="フッター (文字)"/>
    <w:basedOn w:val="a0"/>
    <w:link w:val="a5"/>
    <w:uiPriority w:val="99"/>
    <w:rsid w:val="00712A92"/>
    <w:rPr>
      <w:rFonts w:ascii="ＭＳ Ｐゴシック" w:eastAsia="ＭＳ Ｐゴシック" w:hAnsi="ＭＳ Ｐゴシック"/>
      <w:sz w:val="24"/>
      <w:szCs w:val="24"/>
    </w:rPr>
  </w:style>
  <w:style w:type="character" w:styleId="a7">
    <w:name w:val="annotation reference"/>
    <w:basedOn w:val="a0"/>
    <w:uiPriority w:val="99"/>
    <w:semiHidden/>
    <w:unhideWhenUsed/>
    <w:rsid w:val="00122434"/>
    <w:rPr>
      <w:sz w:val="18"/>
      <w:szCs w:val="18"/>
    </w:rPr>
  </w:style>
  <w:style w:type="paragraph" w:styleId="a8">
    <w:name w:val="annotation text"/>
    <w:basedOn w:val="a"/>
    <w:link w:val="a9"/>
    <w:uiPriority w:val="99"/>
    <w:semiHidden/>
    <w:unhideWhenUsed/>
    <w:rsid w:val="00122434"/>
  </w:style>
  <w:style w:type="character" w:customStyle="1" w:styleId="a9">
    <w:name w:val="コメント文字列 (文字)"/>
    <w:basedOn w:val="a0"/>
    <w:link w:val="a8"/>
    <w:uiPriority w:val="99"/>
    <w:semiHidden/>
    <w:rsid w:val="00122434"/>
    <w:rPr>
      <w:rFonts w:ascii="ＭＳ Ｐゴシック" w:eastAsia="ＭＳ Ｐゴシック" w:hAnsi="ＭＳ Ｐゴシック"/>
      <w:sz w:val="24"/>
      <w:szCs w:val="24"/>
    </w:rPr>
  </w:style>
  <w:style w:type="paragraph" w:styleId="aa">
    <w:name w:val="annotation subject"/>
    <w:basedOn w:val="a8"/>
    <w:next w:val="a8"/>
    <w:link w:val="ab"/>
    <w:uiPriority w:val="99"/>
    <w:semiHidden/>
    <w:unhideWhenUsed/>
    <w:rsid w:val="00122434"/>
    <w:rPr>
      <w:b/>
      <w:bCs/>
    </w:rPr>
  </w:style>
  <w:style w:type="character" w:customStyle="1" w:styleId="ab">
    <w:name w:val="コメント内容 (文字)"/>
    <w:basedOn w:val="a9"/>
    <w:link w:val="aa"/>
    <w:uiPriority w:val="99"/>
    <w:semiHidden/>
    <w:rsid w:val="00122434"/>
    <w:rPr>
      <w:rFonts w:ascii="ＭＳ Ｐゴシック" w:eastAsia="ＭＳ Ｐゴシック" w:hAnsi="ＭＳ Ｐゴシック"/>
      <w:b/>
      <w:bCs/>
      <w:sz w:val="24"/>
      <w:szCs w:val="24"/>
    </w:rPr>
  </w:style>
  <w:style w:type="paragraph" w:styleId="ac">
    <w:name w:val="Balloon Text"/>
    <w:basedOn w:val="a"/>
    <w:link w:val="ad"/>
    <w:uiPriority w:val="99"/>
    <w:semiHidden/>
    <w:unhideWhenUsed/>
    <w:rsid w:val="0012243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22434"/>
    <w:rPr>
      <w:rFonts w:asciiTheme="majorHAnsi" w:eastAsiaTheme="majorEastAsia" w:hAnsiTheme="majorHAnsi" w:cstheme="majorBidi"/>
      <w:sz w:val="18"/>
      <w:szCs w:val="18"/>
    </w:rPr>
  </w:style>
  <w:style w:type="character" w:styleId="ae">
    <w:name w:val="Hyperlink"/>
    <w:basedOn w:val="a0"/>
    <w:uiPriority w:val="99"/>
    <w:semiHidden/>
    <w:unhideWhenUsed/>
    <w:rsid w:val="00122434"/>
    <w:rPr>
      <w:color w:val="0000FF"/>
      <w:u w:val="single"/>
    </w:rPr>
  </w:style>
  <w:style w:type="character" w:styleId="af">
    <w:name w:val="Strong"/>
    <w:basedOn w:val="a0"/>
    <w:uiPriority w:val="22"/>
    <w:qFormat/>
    <w:locked/>
    <w:rsid w:val="00913626"/>
    <w:rPr>
      <w:b/>
      <w:bCs/>
    </w:rPr>
  </w:style>
  <w:style w:type="paragraph" w:styleId="Web">
    <w:name w:val="Normal (Web)"/>
    <w:basedOn w:val="a"/>
    <w:uiPriority w:val="99"/>
    <w:unhideWhenUsed/>
    <w:rsid w:val="00913626"/>
    <w:pPr>
      <w:spacing w:before="100" w:beforeAutospacing="1" w:after="100" w:afterAutospacing="1"/>
    </w:pPr>
    <w:rPr>
      <w:rFonts w:cs="ＭＳ Ｐゴシック"/>
    </w:rPr>
  </w:style>
  <w:style w:type="paragraph" w:customStyle="1" w:styleId="beliefsent">
    <w:name w:val="belief_sent"/>
    <w:basedOn w:val="a"/>
    <w:rsid w:val="00A36267"/>
    <w:pPr>
      <w:spacing w:before="100" w:beforeAutospacing="1" w:after="100" w:afterAutospacing="1"/>
    </w:pPr>
    <w:rPr>
      <w:rFonts w:cs="ＭＳ Ｐ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0" Type="http://schemas.microsoft.com/office/2016/09/relationships/commentsIds" Target="commentsIds.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F39037-0BC6-DA4F-B698-50D0391C0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651</Words>
  <Characters>3715</Characters>
  <Application>Microsoft Macintosh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kuramoto-k</dc:creator>
  <cp:lastModifiedBy>前田大悟</cp:lastModifiedBy>
  <cp:revision>4</cp:revision>
  <cp:lastPrinted>2018-09-18T08:34:00Z</cp:lastPrinted>
  <dcterms:created xsi:type="dcterms:W3CDTF">2018-09-26T10:12:00Z</dcterms:created>
  <dcterms:modified xsi:type="dcterms:W3CDTF">2018-09-26T10:49:00Z</dcterms:modified>
</cp:coreProperties>
</file>